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A4A" w:rsidRPr="00652553" w:rsidRDefault="00251A4A" w:rsidP="00AF74F3">
      <w:pPr>
        <w:jc w:val="center"/>
        <w:rPr>
          <w:rFonts w:ascii="Arial" w:hAnsi="Arial" w:cs="Arial"/>
          <w:sz w:val="20"/>
          <w:szCs w:val="20"/>
        </w:rPr>
      </w:pPr>
      <w:r w:rsidRPr="00652553">
        <w:rPr>
          <w:rFonts w:ascii="Arial" w:hAnsi="Arial" w:cs="Arial"/>
          <w:b/>
          <w:sz w:val="20"/>
          <w:szCs w:val="20"/>
        </w:rPr>
        <w:t>DERS BİLGİ FORMU</w:t>
      </w:r>
    </w:p>
    <w:tbl>
      <w:tblPr>
        <w:tblStyle w:val="TabloKlavuzu"/>
        <w:tblW w:w="0" w:type="auto"/>
        <w:tblLook w:val="04A0"/>
      </w:tblPr>
      <w:tblGrid>
        <w:gridCol w:w="2209"/>
        <w:gridCol w:w="2039"/>
        <w:gridCol w:w="1343"/>
        <w:gridCol w:w="1735"/>
        <w:gridCol w:w="1736"/>
      </w:tblGrid>
      <w:tr w:rsidR="00652553" w:rsidRPr="00652553" w:rsidTr="006167EC">
        <w:trPr>
          <w:trHeight w:val="417"/>
        </w:trPr>
        <w:tc>
          <w:tcPr>
            <w:tcW w:w="2209" w:type="dxa"/>
            <w:shd w:val="clear" w:color="auto" w:fill="DBE5F1" w:themeFill="accent1" w:themeFillTint="33"/>
            <w:vAlign w:val="center"/>
          </w:tcPr>
          <w:p w:rsidR="00361AE1" w:rsidRPr="00652553" w:rsidRDefault="00361AE1" w:rsidP="00361AE1">
            <w:pPr>
              <w:spacing w:after="0"/>
              <w:rPr>
                <w:rFonts w:ascii="Arial" w:hAnsi="Arial" w:cs="Arial"/>
                <w:b/>
                <w:sz w:val="20"/>
                <w:szCs w:val="20"/>
              </w:rPr>
            </w:pPr>
            <w:r w:rsidRPr="00652553">
              <w:rPr>
                <w:rFonts w:ascii="Arial" w:hAnsi="Arial" w:cs="Arial"/>
                <w:b/>
                <w:sz w:val="20"/>
                <w:szCs w:val="20"/>
              </w:rPr>
              <w:t>DERSİN ADI</w:t>
            </w:r>
          </w:p>
        </w:tc>
        <w:tc>
          <w:tcPr>
            <w:tcW w:w="6853" w:type="dxa"/>
            <w:gridSpan w:val="4"/>
            <w:vAlign w:val="center"/>
          </w:tcPr>
          <w:p w:rsidR="00361AE1" w:rsidRPr="00652553" w:rsidRDefault="00C06A3C" w:rsidP="007D4CB2">
            <w:pPr>
              <w:spacing w:after="0"/>
              <w:rPr>
                <w:rFonts w:ascii="Arial" w:hAnsi="Arial" w:cs="Arial"/>
                <w:b/>
                <w:sz w:val="20"/>
                <w:szCs w:val="20"/>
              </w:rPr>
            </w:pPr>
            <w:r>
              <w:rPr>
                <w:rFonts w:ascii="Arial" w:hAnsi="Arial" w:cs="Arial"/>
                <w:b/>
                <w:sz w:val="20"/>
                <w:szCs w:val="20"/>
              </w:rPr>
              <w:t xml:space="preserve">GENEL </w:t>
            </w:r>
            <w:r w:rsidR="00C36D24" w:rsidRPr="00652553">
              <w:rPr>
                <w:rFonts w:ascii="Arial" w:hAnsi="Arial" w:cs="Arial"/>
                <w:b/>
                <w:sz w:val="20"/>
                <w:szCs w:val="20"/>
              </w:rPr>
              <w:t>TARLA BİTKİLERİ</w:t>
            </w:r>
            <w:r>
              <w:rPr>
                <w:rFonts w:ascii="Arial" w:hAnsi="Arial" w:cs="Arial"/>
                <w:b/>
                <w:sz w:val="20"/>
                <w:szCs w:val="20"/>
              </w:rPr>
              <w:t xml:space="preserve"> </w:t>
            </w:r>
          </w:p>
        </w:tc>
      </w:tr>
      <w:tr w:rsidR="00652553" w:rsidRPr="00652553" w:rsidTr="006167EC">
        <w:trPr>
          <w:trHeight w:val="409"/>
        </w:trPr>
        <w:tc>
          <w:tcPr>
            <w:tcW w:w="2209" w:type="dxa"/>
            <w:shd w:val="clear" w:color="auto" w:fill="DBE5F1" w:themeFill="accent1" w:themeFillTint="33"/>
            <w:vAlign w:val="center"/>
          </w:tcPr>
          <w:p w:rsidR="00361AE1" w:rsidRPr="00652553" w:rsidRDefault="00361AE1" w:rsidP="00361AE1">
            <w:pPr>
              <w:spacing w:after="0"/>
              <w:rPr>
                <w:rFonts w:ascii="Arial" w:hAnsi="Arial" w:cs="Arial"/>
                <w:b/>
                <w:sz w:val="20"/>
                <w:szCs w:val="20"/>
              </w:rPr>
            </w:pPr>
            <w:r w:rsidRPr="00652553">
              <w:rPr>
                <w:rFonts w:ascii="Arial" w:hAnsi="Arial" w:cs="Arial"/>
                <w:b/>
                <w:sz w:val="20"/>
                <w:szCs w:val="20"/>
              </w:rPr>
              <w:t>DERSİN SINIFI</w:t>
            </w:r>
          </w:p>
        </w:tc>
        <w:tc>
          <w:tcPr>
            <w:tcW w:w="6853" w:type="dxa"/>
            <w:gridSpan w:val="4"/>
            <w:vAlign w:val="center"/>
          </w:tcPr>
          <w:p w:rsidR="00361AE1" w:rsidRPr="00652553" w:rsidRDefault="00C36D24" w:rsidP="006167EC">
            <w:pPr>
              <w:spacing w:after="0"/>
              <w:rPr>
                <w:rFonts w:ascii="Arial" w:hAnsi="Arial" w:cs="Arial"/>
                <w:b/>
                <w:sz w:val="20"/>
                <w:szCs w:val="20"/>
              </w:rPr>
            </w:pPr>
            <w:r w:rsidRPr="00652553">
              <w:rPr>
                <w:rFonts w:ascii="Arial" w:hAnsi="Arial" w:cs="Arial"/>
                <w:b/>
                <w:sz w:val="20"/>
                <w:szCs w:val="20"/>
              </w:rPr>
              <w:t>11</w:t>
            </w:r>
            <w:r w:rsidR="00361AE1" w:rsidRPr="00652553">
              <w:rPr>
                <w:rFonts w:ascii="Arial" w:hAnsi="Arial" w:cs="Arial"/>
                <w:b/>
                <w:sz w:val="20"/>
                <w:szCs w:val="20"/>
              </w:rPr>
              <w:t xml:space="preserve">. Sınıf </w:t>
            </w:r>
          </w:p>
        </w:tc>
      </w:tr>
      <w:tr w:rsidR="00652553" w:rsidRPr="00652553" w:rsidTr="006167EC">
        <w:trPr>
          <w:trHeight w:val="414"/>
        </w:trPr>
        <w:tc>
          <w:tcPr>
            <w:tcW w:w="2209" w:type="dxa"/>
            <w:shd w:val="clear" w:color="auto" w:fill="DBE5F1" w:themeFill="accent1" w:themeFillTint="33"/>
            <w:vAlign w:val="center"/>
          </w:tcPr>
          <w:p w:rsidR="00361AE1" w:rsidRPr="00652553" w:rsidRDefault="00361AE1" w:rsidP="00361AE1">
            <w:pPr>
              <w:spacing w:after="0"/>
              <w:rPr>
                <w:rFonts w:ascii="Arial" w:hAnsi="Arial" w:cs="Arial"/>
                <w:b/>
                <w:sz w:val="20"/>
                <w:szCs w:val="20"/>
              </w:rPr>
            </w:pPr>
            <w:r w:rsidRPr="00652553">
              <w:rPr>
                <w:rFonts w:ascii="Arial" w:hAnsi="Arial" w:cs="Arial"/>
                <w:b/>
                <w:sz w:val="20"/>
                <w:szCs w:val="20"/>
              </w:rPr>
              <w:t>DERSİN SÜRESİ</w:t>
            </w:r>
          </w:p>
        </w:tc>
        <w:tc>
          <w:tcPr>
            <w:tcW w:w="6853" w:type="dxa"/>
            <w:gridSpan w:val="4"/>
            <w:vAlign w:val="center"/>
          </w:tcPr>
          <w:p w:rsidR="00361AE1" w:rsidRPr="00652553" w:rsidRDefault="00C36D24" w:rsidP="006167EC">
            <w:pPr>
              <w:spacing w:after="0"/>
              <w:rPr>
                <w:rFonts w:ascii="Arial" w:hAnsi="Arial" w:cs="Arial"/>
                <w:b/>
                <w:sz w:val="20"/>
                <w:szCs w:val="20"/>
              </w:rPr>
            </w:pPr>
            <w:r w:rsidRPr="00652553">
              <w:rPr>
                <w:rFonts w:ascii="Arial" w:hAnsi="Arial" w:cs="Arial"/>
                <w:b/>
                <w:sz w:val="20"/>
                <w:szCs w:val="20"/>
              </w:rPr>
              <w:t>2</w:t>
            </w:r>
            <w:r w:rsidR="00361AE1" w:rsidRPr="00652553">
              <w:rPr>
                <w:rFonts w:ascii="Arial" w:hAnsi="Arial" w:cs="Arial"/>
                <w:b/>
                <w:sz w:val="20"/>
                <w:szCs w:val="20"/>
              </w:rPr>
              <w:t xml:space="preserve"> Ders Saati</w:t>
            </w:r>
          </w:p>
        </w:tc>
      </w:tr>
      <w:tr w:rsidR="00652553" w:rsidRPr="00652553" w:rsidTr="00AF74F3">
        <w:tc>
          <w:tcPr>
            <w:tcW w:w="2209" w:type="dxa"/>
            <w:shd w:val="clear" w:color="auto" w:fill="DBE5F1" w:themeFill="accent1" w:themeFillTint="33"/>
            <w:vAlign w:val="center"/>
          </w:tcPr>
          <w:p w:rsidR="00043022" w:rsidRPr="00652553" w:rsidRDefault="00043022" w:rsidP="00AF74F3">
            <w:pPr>
              <w:spacing w:after="0"/>
              <w:rPr>
                <w:rFonts w:ascii="Arial" w:hAnsi="Arial" w:cs="Arial"/>
                <w:b/>
                <w:sz w:val="20"/>
                <w:szCs w:val="20"/>
              </w:rPr>
            </w:pPr>
            <w:r w:rsidRPr="00652553">
              <w:rPr>
                <w:rFonts w:ascii="Arial" w:hAnsi="Arial" w:cs="Arial"/>
                <w:b/>
                <w:sz w:val="20"/>
                <w:szCs w:val="20"/>
              </w:rPr>
              <w:t>DERSİN AMACI</w:t>
            </w:r>
          </w:p>
        </w:tc>
        <w:tc>
          <w:tcPr>
            <w:tcW w:w="6853" w:type="dxa"/>
            <w:gridSpan w:val="4"/>
            <w:vAlign w:val="center"/>
          </w:tcPr>
          <w:p w:rsidR="00043022" w:rsidRPr="00652553" w:rsidRDefault="005F7069" w:rsidP="00C3689E">
            <w:pPr>
              <w:pStyle w:val="AralkYok"/>
              <w:jc w:val="both"/>
              <w:rPr>
                <w:rFonts w:ascii="Arial" w:hAnsi="Arial" w:cs="Arial"/>
                <w:b/>
                <w:sz w:val="20"/>
                <w:szCs w:val="20"/>
              </w:rPr>
            </w:pPr>
            <w:r w:rsidRPr="00AD30B1">
              <w:rPr>
                <w:rFonts w:ascii="Arial" w:hAnsi="Arial" w:cs="Arial"/>
                <w:sz w:val="20"/>
                <w:szCs w:val="20"/>
              </w:rPr>
              <w:t>Bu derste öğrenciye; iş sağlığı ve güvenliği tedbirleri doğrultusunda; tahıl</w:t>
            </w:r>
            <w:r>
              <w:rPr>
                <w:rFonts w:ascii="Arial" w:hAnsi="Arial" w:cs="Arial"/>
                <w:sz w:val="20"/>
                <w:szCs w:val="20"/>
              </w:rPr>
              <w:t>, endüstri bitkileri, yemeklik tane baklagil</w:t>
            </w:r>
            <w:r w:rsidRPr="00AD30B1">
              <w:rPr>
                <w:rFonts w:ascii="Arial" w:hAnsi="Arial" w:cs="Arial"/>
                <w:sz w:val="20"/>
                <w:szCs w:val="20"/>
              </w:rPr>
              <w:t>, çayır mera ve yem bitkileri, tıbb</w:t>
            </w:r>
            <w:r>
              <w:rPr>
                <w:rFonts w:ascii="Arial" w:hAnsi="Arial" w:cs="Arial"/>
                <w:sz w:val="20"/>
                <w:szCs w:val="20"/>
              </w:rPr>
              <w:t xml:space="preserve">i </w:t>
            </w:r>
            <w:proofErr w:type="gramStart"/>
            <w:r>
              <w:rPr>
                <w:rFonts w:ascii="Arial" w:hAnsi="Arial" w:cs="Arial"/>
                <w:sz w:val="20"/>
                <w:szCs w:val="20"/>
              </w:rPr>
              <w:t>aromatik</w:t>
            </w:r>
            <w:proofErr w:type="gramEnd"/>
            <w:r>
              <w:rPr>
                <w:rFonts w:ascii="Arial" w:hAnsi="Arial" w:cs="Arial"/>
                <w:sz w:val="20"/>
                <w:szCs w:val="20"/>
              </w:rPr>
              <w:t xml:space="preserve"> ve keyif bitkileri</w:t>
            </w:r>
            <w:r w:rsidRPr="00AD30B1">
              <w:rPr>
                <w:rFonts w:ascii="Arial" w:hAnsi="Arial" w:cs="Arial"/>
                <w:sz w:val="20"/>
                <w:szCs w:val="20"/>
              </w:rPr>
              <w:t xml:space="preserve"> yetiştiriciliği</w:t>
            </w:r>
            <w:r>
              <w:rPr>
                <w:rFonts w:ascii="Arial" w:hAnsi="Arial" w:cs="Arial"/>
                <w:sz w:val="20"/>
                <w:szCs w:val="20"/>
              </w:rPr>
              <w:t>nin esasları</w:t>
            </w:r>
            <w:r w:rsidRPr="00AD30B1">
              <w:rPr>
                <w:rFonts w:ascii="Arial" w:hAnsi="Arial" w:cs="Arial"/>
                <w:sz w:val="20"/>
                <w:szCs w:val="20"/>
              </w:rPr>
              <w:t xml:space="preserve"> ile ilgili bilgi ve becerilerin kazandırılması amaçlanmaktadır.</w:t>
            </w:r>
          </w:p>
        </w:tc>
      </w:tr>
      <w:tr w:rsidR="00652553" w:rsidRPr="00652553" w:rsidTr="00AF74F3">
        <w:tc>
          <w:tcPr>
            <w:tcW w:w="2209" w:type="dxa"/>
            <w:shd w:val="clear" w:color="auto" w:fill="DBE5F1" w:themeFill="accent1" w:themeFillTint="33"/>
            <w:vAlign w:val="center"/>
          </w:tcPr>
          <w:p w:rsidR="00043022" w:rsidRPr="00652553" w:rsidRDefault="00FB7BE4" w:rsidP="00AF74F3">
            <w:pPr>
              <w:spacing w:after="0"/>
              <w:rPr>
                <w:rFonts w:ascii="Arial" w:hAnsi="Arial" w:cs="Arial"/>
                <w:b/>
                <w:sz w:val="20"/>
                <w:szCs w:val="20"/>
              </w:rPr>
            </w:pPr>
            <w:r w:rsidRPr="00652553">
              <w:rPr>
                <w:rFonts w:ascii="Arial" w:hAnsi="Arial" w:cs="Arial"/>
                <w:b/>
                <w:sz w:val="20"/>
                <w:szCs w:val="20"/>
              </w:rPr>
              <w:t>DERSİN ÖĞRENME KAZANIMLARI</w:t>
            </w:r>
          </w:p>
        </w:tc>
        <w:tc>
          <w:tcPr>
            <w:tcW w:w="6853" w:type="dxa"/>
            <w:gridSpan w:val="4"/>
            <w:vAlign w:val="center"/>
          </w:tcPr>
          <w:p w:rsidR="004A692D" w:rsidRPr="00652553" w:rsidRDefault="004A692D" w:rsidP="004A692D">
            <w:pPr>
              <w:spacing w:after="0" w:line="240" w:lineRule="auto"/>
              <w:jc w:val="both"/>
              <w:rPr>
                <w:rFonts w:ascii="Arial" w:hAnsi="Arial" w:cs="Arial"/>
                <w:sz w:val="20"/>
                <w:szCs w:val="20"/>
              </w:rPr>
            </w:pPr>
            <w:r w:rsidRPr="007E143D">
              <w:rPr>
                <w:rFonts w:ascii="Arial" w:hAnsi="Arial" w:cs="Arial"/>
                <w:b/>
                <w:sz w:val="20"/>
                <w:szCs w:val="20"/>
              </w:rPr>
              <w:t>1.</w:t>
            </w:r>
            <w:r w:rsidR="00C06A3C">
              <w:rPr>
                <w:rFonts w:ascii="Arial" w:hAnsi="Arial" w:cs="Arial"/>
                <w:b/>
                <w:sz w:val="20"/>
                <w:szCs w:val="20"/>
              </w:rPr>
              <w:t xml:space="preserve"> </w:t>
            </w:r>
            <w:r w:rsidR="00C06A3C" w:rsidRPr="00C06A3C">
              <w:rPr>
                <w:rFonts w:ascii="Arial" w:hAnsi="Arial" w:cs="Arial"/>
                <w:sz w:val="20"/>
                <w:szCs w:val="20"/>
              </w:rPr>
              <w:t>Genel t</w:t>
            </w:r>
            <w:r w:rsidRPr="00652553">
              <w:rPr>
                <w:rFonts w:ascii="Arial" w:hAnsi="Arial" w:cs="Arial"/>
                <w:sz w:val="20"/>
                <w:szCs w:val="20"/>
              </w:rPr>
              <w:t xml:space="preserve">ahıl </w:t>
            </w:r>
            <w:r w:rsidR="00557013" w:rsidRPr="00652553">
              <w:rPr>
                <w:rFonts w:ascii="Arial" w:hAnsi="Arial" w:cs="Arial"/>
                <w:sz w:val="20"/>
                <w:szCs w:val="20"/>
              </w:rPr>
              <w:t xml:space="preserve">yetiştiriciliği </w:t>
            </w:r>
            <w:r w:rsidRPr="00652553">
              <w:rPr>
                <w:rFonts w:ascii="Arial" w:hAnsi="Arial" w:cs="Arial"/>
                <w:sz w:val="20"/>
                <w:szCs w:val="20"/>
              </w:rPr>
              <w:t>yapmak için gerekli yöntem ve teknikleri açıklar</w:t>
            </w:r>
            <w:r w:rsidR="007E143D">
              <w:rPr>
                <w:rFonts w:ascii="Arial" w:hAnsi="Arial" w:cs="Arial"/>
                <w:sz w:val="20"/>
                <w:szCs w:val="20"/>
              </w:rPr>
              <w:t>.</w:t>
            </w:r>
          </w:p>
          <w:p w:rsidR="0031189E" w:rsidRPr="00652553" w:rsidRDefault="00557013" w:rsidP="0031189E">
            <w:pPr>
              <w:spacing w:after="0" w:line="240" w:lineRule="auto"/>
              <w:jc w:val="both"/>
              <w:rPr>
                <w:rFonts w:ascii="Arial" w:hAnsi="Arial" w:cs="Arial"/>
                <w:sz w:val="20"/>
                <w:szCs w:val="20"/>
              </w:rPr>
            </w:pPr>
            <w:r w:rsidRPr="00652553">
              <w:rPr>
                <w:rFonts w:ascii="Arial" w:hAnsi="Arial" w:cs="Arial"/>
                <w:b/>
                <w:sz w:val="20"/>
                <w:szCs w:val="20"/>
              </w:rPr>
              <w:t>2.</w:t>
            </w:r>
            <w:r w:rsidR="00163152">
              <w:rPr>
                <w:rFonts w:ascii="Arial" w:hAnsi="Arial" w:cs="Arial"/>
                <w:b/>
                <w:sz w:val="20"/>
                <w:szCs w:val="20"/>
              </w:rPr>
              <w:t xml:space="preserve"> </w:t>
            </w:r>
            <w:r w:rsidR="00C06A3C">
              <w:rPr>
                <w:rFonts w:ascii="Arial" w:hAnsi="Arial" w:cs="Arial"/>
                <w:sz w:val="20"/>
                <w:szCs w:val="20"/>
              </w:rPr>
              <w:t>Genel e</w:t>
            </w:r>
            <w:r w:rsidR="0031189E" w:rsidRPr="00652553">
              <w:rPr>
                <w:rFonts w:ascii="Arial" w:hAnsi="Arial" w:cs="Arial"/>
                <w:sz w:val="20"/>
                <w:szCs w:val="20"/>
              </w:rPr>
              <w:t>ndüstri bitkileri yetiştiriciliği yapmak için gerekli yöntem ve teknikleri açıklar</w:t>
            </w:r>
            <w:r w:rsidR="007E143D">
              <w:rPr>
                <w:rFonts w:ascii="Arial" w:hAnsi="Arial" w:cs="Arial"/>
                <w:sz w:val="20"/>
                <w:szCs w:val="20"/>
              </w:rPr>
              <w:t>.</w:t>
            </w:r>
          </w:p>
          <w:p w:rsidR="0031189E" w:rsidRPr="00652553" w:rsidRDefault="0031189E" w:rsidP="0031189E">
            <w:pPr>
              <w:spacing w:after="0" w:line="240" w:lineRule="auto"/>
              <w:jc w:val="both"/>
              <w:rPr>
                <w:rFonts w:ascii="Arial" w:hAnsi="Arial" w:cs="Arial"/>
                <w:sz w:val="20"/>
                <w:szCs w:val="20"/>
              </w:rPr>
            </w:pPr>
            <w:r w:rsidRPr="007E143D">
              <w:rPr>
                <w:rFonts w:ascii="Arial" w:hAnsi="Arial" w:cs="Arial"/>
                <w:b/>
                <w:sz w:val="20"/>
                <w:szCs w:val="20"/>
              </w:rPr>
              <w:t>3.</w:t>
            </w:r>
            <w:r w:rsidRPr="00652553">
              <w:rPr>
                <w:rFonts w:ascii="Arial" w:hAnsi="Arial" w:cs="Arial"/>
                <w:sz w:val="20"/>
                <w:szCs w:val="20"/>
              </w:rPr>
              <w:t xml:space="preserve"> </w:t>
            </w:r>
            <w:r w:rsidR="00C06A3C">
              <w:rPr>
                <w:rFonts w:ascii="Arial" w:hAnsi="Arial" w:cs="Arial"/>
                <w:sz w:val="20"/>
                <w:szCs w:val="20"/>
              </w:rPr>
              <w:t>Genel y</w:t>
            </w:r>
            <w:r w:rsidRPr="00652553">
              <w:rPr>
                <w:rFonts w:ascii="Arial" w:hAnsi="Arial" w:cs="Arial"/>
                <w:sz w:val="20"/>
                <w:szCs w:val="20"/>
              </w:rPr>
              <w:t>emeklik tane baklagiller yetiştiriciliği yapmak için gerekli yöntem ve teknikleri açıklar</w:t>
            </w:r>
            <w:r w:rsidR="007E143D">
              <w:rPr>
                <w:rFonts w:ascii="Arial" w:hAnsi="Arial" w:cs="Arial"/>
                <w:sz w:val="20"/>
                <w:szCs w:val="20"/>
              </w:rPr>
              <w:t>.</w:t>
            </w:r>
          </w:p>
          <w:p w:rsidR="00860971" w:rsidRPr="00652553" w:rsidRDefault="00860971" w:rsidP="0031189E">
            <w:pPr>
              <w:spacing w:after="0" w:line="240" w:lineRule="auto"/>
              <w:jc w:val="both"/>
              <w:rPr>
                <w:rFonts w:ascii="Arial" w:hAnsi="Arial" w:cs="Arial"/>
                <w:sz w:val="20"/>
                <w:szCs w:val="20"/>
              </w:rPr>
            </w:pPr>
            <w:r w:rsidRPr="007E143D">
              <w:rPr>
                <w:rFonts w:ascii="Arial" w:hAnsi="Arial" w:cs="Arial"/>
                <w:b/>
                <w:sz w:val="20"/>
                <w:szCs w:val="20"/>
              </w:rPr>
              <w:t>4.</w:t>
            </w:r>
            <w:r w:rsidRPr="00652553">
              <w:rPr>
                <w:rFonts w:ascii="Arial" w:hAnsi="Arial" w:cs="Arial"/>
                <w:sz w:val="20"/>
                <w:szCs w:val="20"/>
              </w:rPr>
              <w:t xml:space="preserve"> </w:t>
            </w:r>
            <w:r w:rsidR="00C06A3C">
              <w:rPr>
                <w:rFonts w:ascii="Arial" w:hAnsi="Arial" w:cs="Arial"/>
                <w:sz w:val="20"/>
                <w:szCs w:val="20"/>
              </w:rPr>
              <w:t>Genel ç</w:t>
            </w:r>
            <w:r w:rsidR="007E143D">
              <w:rPr>
                <w:rFonts w:ascii="Arial" w:hAnsi="Arial" w:cs="Arial"/>
                <w:sz w:val="20"/>
                <w:szCs w:val="20"/>
              </w:rPr>
              <w:t xml:space="preserve">ayır </w:t>
            </w:r>
            <w:r w:rsidR="00C06A3C">
              <w:rPr>
                <w:rFonts w:ascii="Arial" w:hAnsi="Arial" w:cs="Arial"/>
                <w:sz w:val="20"/>
                <w:szCs w:val="20"/>
              </w:rPr>
              <w:t>m</w:t>
            </w:r>
            <w:r w:rsidR="007E143D">
              <w:rPr>
                <w:rFonts w:ascii="Arial" w:hAnsi="Arial" w:cs="Arial"/>
                <w:sz w:val="20"/>
                <w:szCs w:val="20"/>
              </w:rPr>
              <w:t xml:space="preserve">era ve </w:t>
            </w:r>
            <w:r w:rsidR="00C06A3C">
              <w:rPr>
                <w:rFonts w:ascii="Arial" w:hAnsi="Arial" w:cs="Arial"/>
                <w:sz w:val="20"/>
                <w:szCs w:val="20"/>
              </w:rPr>
              <w:t>y</w:t>
            </w:r>
            <w:r w:rsidR="007E143D">
              <w:rPr>
                <w:rFonts w:ascii="Arial" w:hAnsi="Arial" w:cs="Arial"/>
                <w:sz w:val="20"/>
                <w:szCs w:val="20"/>
              </w:rPr>
              <w:t xml:space="preserve">em </w:t>
            </w:r>
            <w:r w:rsidR="00C06A3C">
              <w:rPr>
                <w:rFonts w:ascii="Arial" w:hAnsi="Arial" w:cs="Arial"/>
                <w:sz w:val="20"/>
                <w:szCs w:val="20"/>
              </w:rPr>
              <w:t>b</w:t>
            </w:r>
            <w:r w:rsidR="007E143D">
              <w:rPr>
                <w:rFonts w:ascii="Arial" w:hAnsi="Arial" w:cs="Arial"/>
                <w:sz w:val="20"/>
                <w:szCs w:val="20"/>
              </w:rPr>
              <w:t>itkileri y</w:t>
            </w:r>
            <w:r w:rsidRPr="00652553">
              <w:rPr>
                <w:rFonts w:ascii="Arial" w:hAnsi="Arial" w:cs="Arial"/>
                <w:sz w:val="20"/>
                <w:szCs w:val="20"/>
              </w:rPr>
              <w:t>etiştiriciliği yapmak için gerekli yöntem ve teknikleri açıklar</w:t>
            </w:r>
            <w:r w:rsidR="007E143D">
              <w:rPr>
                <w:rFonts w:ascii="Arial" w:hAnsi="Arial" w:cs="Arial"/>
                <w:sz w:val="20"/>
                <w:szCs w:val="20"/>
              </w:rPr>
              <w:t>.</w:t>
            </w:r>
          </w:p>
          <w:p w:rsidR="00DC22B7" w:rsidRPr="00652553" w:rsidRDefault="00DC22B7" w:rsidP="00DC22B7">
            <w:pPr>
              <w:spacing w:after="0" w:line="240" w:lineRule="auto"/>
              <w:jc w:val="both"/>
              <w:rPr>
                <w:rFonts w:ascii="Arial" w:hAnsi="Arial" w:cs="Arial"/>
                <w:sz w:val="20"/>
                <w:szCs w:val="20"/>
              </w:rPr>
            </w:pPr>
            <w:r w:rsidRPr="007E143D">
              <w:rPr>
                <w:rFonts w:ascii="Arial" w:hAnsi="Arial" w:cs="Arial"/>
                <w:b/>
                <w:sz w:val="20"/>
                <w:szCs w:val="20"/>
              </w:rPr>
              <w:t>5.</w:t>
            </w:r>
            <w:r w:rsidRPr="00652553">
              <w:t xml:space="preserve"> </w:t>
            </w:r>
            <w:r w:rsidR="00C06A3C">
              <w:t>Genel t</w:t>
            </w:r>
            <w:r w:rsidRPr="00652553">
              <w:rPr>
                <w:rFonts w:ascii="Arial" w:hAnsi="Arial" w:cs="Arial"/>
                <w:sz w:val="20"/>
                <w:szCs w:val="20"/>
              </w:rPr>
              <w:t xml:space="preserve">ıbbi, </w:t>
            </w:r>
            <w:proofErr w:type="gramStart"/>
            <w:r w:rsidR="00C06A3C">
              <w:rPr>
                <w:rFonts w:ascii="Arial" w:hAnsi="Arial" w:cs="Arial"/>
                <w:sz w:val="20"/>
                <w:szCs w:val="20"/>
              </w:rPr>
              <w:t>a</w:t>
            </w:r>
            <w:r w:rsidRPr="00652553">
              <w:rPr>
                <w:rFonts w:ascii="Arial" w:hAnsi="Arial" w:cs="Arial"/>
                <w:sz w:val="20"/>
                <w:szCs w:val="20"/>
              </w:rPr>
              <w:t>romatik</w:t>
            </w:r>
            <w:proofErr w:type="gramEnd"/>
            <w:r w:rsidRPr="00652553">
              <w:rPr>
                <w:rFonts w:ascii="Arial" w:hAnsi="Arial" w:cs="Arial"/>
                <w:sz w:val="20"/>
                <w:szCs w:val="20"/>
              </w:rPr>
              <w:t xml:space="preserve"> ve key</w:t>
            </w:r>
            <w:r w:rsidR="007E143D">
              <w:rPr>
                <w:rFonts w:ascii="Arial" w:hAnsi="Arial" w:cs="Arial"/>
                <w:sz w:val="20"/>
                <w:szCs w:val="20"/>
              </w:rPr>
              <w:t>i</w:t>
            </w:r>
            <w:r w:rsidRPr="00652553">
              <w:rPr>
                <w:rFonts w:ascii="Arial" w:hAnsi="Arial" w:cs="Arial"/>
                <w:sz w:val="20"/>
                <w:szCs w:val="20"/>
              </w:rPr>
              <w:t xml:space="preserve">f </w:t>
            </w:r>
            <w:r w:rsidR="007E143D">
              <w:rPr>
                <w:rFonts w:ascii="Arial" w:hAnsi="Arial" w:cs="Arial"/>
                <w:sz w:val="20"/>
                <w:szCs w:val="20"/>
              </w:rPr>
              <w:t xml:space="preserve">bitkileri </w:t>
            </w:r>
            <w:r w:rsidRPr="00652553">
              <w:rPr>
                <w:rFonts w:ascii="Arial" w:hAnsi="Arial" w:cs="Arial"/>
                <w:sz w:val="20"/>
                <w:szCs w:val="20"/>
              </w:rPr>
              <w:t>yetiştiriciliği yapmak için gerekli yöntem ve teknikleri açıklar</w:t>
            </w:r>
            <w:r w:rsidR="00622202">
              <w:rPr>
                <w:rFonts w:ascii="Arial" w:hAnsi="Arial" w:cs="Arial"/>
                <w:sz w:val="20"/>
                <w:szCs w:val="20"/>
              </w:rPr>
              <w:t>.</w:t>
            </w:r>
          </w:p>
          <w:p w:rsidR="00043022" w:rsidRPr="00652553" w:rsidRDefault="00043022" w:rsidP="00BA2ABA">
            <w:pPr>
              <w:framePr w:hSpace="141" w:wrap="around" w:vAnchor="page" w:hAnchor="margin" w:xAlign="center" w:y="1648"/>
              <w:spacing w:after="0" w:line="240" w:lineRule="auto"/>
              <w:jc w:val="both"/>
              <w:rPr>
                <w:rFonts w:ascii="Arial" w:hAnsi="Arial" w:cs="Arial"/>
                <w:sz w:val="20"/>
                <w:szCs w:val="20"/>
              </w:rPr>
            </w:pPr>
          </w:p>
        </w:tc>
      </w:tr>
      <w:tr w:rsidR="00652553" w:rsidRPr="00652553" w:rsidTr="00AF74F3">
        <w:tc>
          <w:tcPr>
            <w:tcW w:w="2209" w:type="dxa"/>
            <w:shd w:val="clear" w:color="auto" w:fill="DBE5F1" w:themeFill="accent1" w:themeFillTint="33"/>
            <w:vAlign w:val="center"/>
          </w:tcPr>
          <w:p w:rsidR="00251A4A" w:rsidRPr="00652553" w:rsidRDefault="00251A4A" w:rsidP="00AF74F3">
            <w:pPr>
              <w:pStyle w:val="AralkYok"/>
              <w:rPr>
                <w:rFonts w:ascii="Arial" w:hAnsi="Arial" w:cs="Arial"/>
                <w:b/>
                <w:sz w:val="20"/>
                <w:szCs w:val="20"/>
              </w:rPr>
            </w:pPr>
            <w:r w:rsidRPr="00652553">
              <w:rPr>
                <w:rFonts w:ascii="Arial" w:hAnsi="Arial" w:cs="Arial"/>
                <w:b/>
                <w:sz w:val="20"/>
                <w:szCs w:val="20"/>
              </w:rPr>
              <w:t>EĞİTİM-ÖĞRETİM ORTAM VE DONANIMI</w:t>
            </w:r>
          </w:p>
        </w:tc>
        <w:tc>
          <w:tcPr>
            <w:tcW w:w="6853" w:type="dxa"/>
            <w:gridSpan w:val="4"/>
            <w:vAlign w:val="center"/>
          </w:tcPr>
          <w:p w:rsidR="00251A4A" w:rsidRPr="00652553" w:rsidRDefault="00251A4A" w:rsidP="00AF74F3">
            <w:pPr>
              <w:pStyle w:val="AralkYok"/>
              <w:jc w:val="both"/>
              <w:rPr>
                <w:rFonts w:ascii="Arial" w:hAnsi="Arial" w:cs="Arial"/>
                <w:sz w:val="20"/>
                <w:szCs w:val="20"/>
              </w:rPr>
            </w:pPr>
            <w:r w:rsidRPr="00652553">
              <w:rPr>
                <w:rFonts w:ascii="Arial" w:hAnsi="Arial" w:cs="Arial"/>
                <w:b/>
                <w:sz w:val="20"/>
                <w:szCs w:val="20"/>
              </w:rPr>
              <w:t>Ortam:</w:t>
            </w:r>
            <w:r w:rsidR="00361AE1" w:rsidRPr="00652553">
              <w:rPr>
                <w:rFonts w:ascii="Arial" w:hAnsi="Arial" w:cs="Arial"/>
                <w:b/>
                <w:sz w:val="20"/>
                <w:szCs w:val="20"/>
              </w:rPr>
              <w:t xml:space="preserve"> </w:t>
            </w:r>
            <w:r w:rsidR="00361AE1" w:rsidRPr="00652553">
              <w:rPr>
                <w:rFonts w:ascii="Arial" w:hAnsi="Arial" w:cs="Arial"/>
                <w:sz w:val="20"/>
                <w:szCs w:val="20"/>
              </w:rPr>
              <w:t>Açık arazi, sınıf</w:t>
            </w:r>
          </w:p>
          <w:p w:rsidR="00251A4A" w:rsidRPr="00652553" w:rsidRDefault="00251A4A" w:rsidP="007E143D">
            <w:pPr>
              <w:pStyle w:val="AralkYok"/>
              <w:spacing w:after="120"/>
              <w:rPr>
                <w:rFonts w:ascii="Arial" w:hAnsi="Arial" w:cs="Arial"/>
                <w:sz w:val="20"/>
                <w:szCs w:val="20"/>
              </w:rPr>
            </w:pPr>
            <w:r w:rsidRPr="00652553">
              <w:rPr>
                <w:rFonts w:ascii="Arial" w:hAnsi="Arial" w:cs="Arial"/>
                <w:b/>
                <w:sz w:val="20"/>
                <w:szCs w:val="20"/>
              </w:rPr>
              <w:t>Donanım:</w:t>
            </w:r>
            <w:r w:rsidR="00FB7BE4" w:rsidRPr="00652553">
              <w:rPr>
                <w:rFonts w:ascii="Arial" w:hAnsi="Arial" w:cs="Arial"/>
                <w:b/>
                <w:sz w:val="20"/>
                <w:szCs w:val="20"/>
              </w:rPr>
              <w:t xml:space="preserve"> </w:t>
            </w:r>
            <w:r w:rsidR="008B53BB" w:rsidRPr="00652553">
              <w:rPr>
                <w:rFonts w:ascii="Arial" w:hAnsi="Arial" w:cs="Arial"/>
                <w:sz w:val="20"/>
                <w:szCs w:val="20"/>
              </w:rPr>
              <w:t xml:space="preserve">Etkileşimli tahta / </w:t>
            </w:r>
            <w:proofErr w:type="gramStart"/>
            <w:r w:rsidR="008B53BB" w:rsidRPr="00652553">
              <w:rPr>
                <w:rFonts w:ascii="Arial" w:hAnsi="Arial" w:cs="Arial"/>
                <w:sz w:val="20"/>
                <w:szCs w:val="20"/>
              </w:rPr>
              <w:t>projeksiyon</w:t>
            </w:r>
            <w:proofErr w:type="gramEnd"/>
            <w:r w:rsidR="008B53BB" w:rsidRPr="00652553">
              <w:rPr>
                <w:rFonts w:ascii="Arial" w:hAnsi="Arial" w:cs="Arial"/>
                <w:sz w:val="20"/>
                <w:szCs w:val="20"/>
              </w:rPr>
              <w:t xml:space="preserve"> aleti, bilgisayar, yazıcı/tarayıcı, i</w:t>
            </w:r>
            <w:r w:rsidR="00C10E9D" w:rsidRPr="00652553">
              <w:rPr>
                <w:rFonts w:ascii="Arial" w:hAnsi="Arial" w:cs="Arial"/>
                <w:sz w:val="20"/>
                <w:szCs w:val="20"/>
              </w:rPr>
              <w:t xml:space="preserve">nternet, </w:t>
            </w:r>
            <w:r w:rsidR="007E143D">
              <w:rPr>
                <w:rFonts w:ascii="Arial" w:hAnsi="Arial" w:cs="Arial"/>
                <w:sz w:val="20"/>
                <w:szCs w:val="20"/>
              </w:rPr>
              <w:t xml:space="preserve">çeşit kataloğu </w:t>
            </w:r>
          </w:p>
        </w:tc>
      </w:tr>
      <w:tr w:rsidR="00652553" w:rsidRPr="00652553" w:rsidTr="00AF74F3">
        <w:tc>
          <w:tcPr>
            <w:tcW w:w="2209" w:type="dxa"/>
            <w:shd w:val="clear" w:color="auto" w:fill="DBE5F1" w:themeFill="accent1" w:themeFillTint="33"/>
            <w:vAlign w:val="center"/>
          </w:tcPr>
          <w:p w:rsidR="00251A4A" w:rsidRPr="00652553" w:rsidRDefault="00251A4A" w:rsidP="00AF74F3">
            <w:pPr>
              <w:pStyle w:val="AralkYok"/>
              <w:rPr>
                <w:rFonts w:ascii="Arial" w:hAnsi="Arial" w:cs="Arial"/>
                <w:b/>
                <w:sz w:val="20"/>
                <w:szCs w:val="20"/>
              </w:rPr>
            </w:pPr>
            <w:r w:rsidRPr="00652553">
              <w:rPr>
                <w:rFonts w:ascii="Arial" w:hAnsi="Arial" w:cs="Arial"/>
                <w:b/>
                <w:sz w:val="20"/>
                <w:szCs w:val="20"/>
              </w:rPr>
              <w:t>ÖLÇME VE DEĞERLENDİRME</w:t>
            </w:r>
          </w:p>
        </w:tc>
        <w:tc>
          <w:tcPr>
            <w:tcW w:w="6853" w:type="dxa"/>
            <w:gridSpan w:val="4"/>
            <w:vAlign w:val="center"/>
          </w:tcPr>
          <w:p w:rsidR="00251A4A" w:rsidRPr="00652553" w:rsidRDefault="00251A4A" w:rsidP="00AF74F3">
            <w:pPr>
              <w:pStyle w:val="AralkYok"/>
              <w:spacing w:after="120"/>
              <w:jc w:val="both"/>
              <w:rPr>
                <w:rFonts w:ascii="Arial" w:hAnsi="Arial" w:cs="Arial"/>
                <w:sz w:val="20"/>
                <w:szCs w:val="20"/>
              </w:rPr>
            </w:pPr>
            <w:r w:rsidRPr="00652553">
              <w:rPr>
                <w:rFonts w:ascii="Arial" w:hAnsi="Arial" w:cs="Arial"/>
                <w:sz w:val="20"/>
                <w:szCs w:val="20"/>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r w:rsidR="00217CBE" w:rsidRPr="00652553">
              <w:rPr>
                <w:rFonts w:ascii="Arial" w:hAnsi="Arial" w:cs="Arial"/>
                <w:sz w:val="20"/>
                <w:szCs w:val="20"/>
              </w:rPr>
              <w:t xml:space="preserve"> </w:t>
            </w:r>
          </w:p>
        </w:tc>
      </w:tr>
      <w:tr w:rsidR="00652553" w:rsidRPr="00652553" w:rsidTr="00AF74F3">
        <w:tc>
          <w:tcPr>
            <w:tcW w:w="2209" w:type="dxa"/>
            <w:vMerge w:val="restart"/>
            <w:shd w:val="clear" w:color="auto" w:fill="DBE5F1" w:themeFill="accent1" w:themeFillTint="33"/>
            <w:vAlign w:val="center"/>
          </w:tcPr>
          <w:p w:rsidR="00305BEB" w:rsidRPr="00652553" w:rsidRDefault="00305BEB" w:rsidP="00AF74F3">
            <w:pPr>
              <w:spacing w:after="0" w:line="276" w:lineRule="auto"/>
              <w:rPr>
                <w:rFonts w:ascii="Arial" w:hAnsi="Arial" w:cs="Arial"/>
                <w:sz w:val="20"/>
                <w:szCs w:val="20"/>
              </w:rPr>
            </w:pPr>
            <w:r w:rsidRPr="00652553">
              <w:rPr>
                <w:rFonts w:ascii="Arial" w:hAnsi="Arial" w:cs="Arial"/>
                <w:b/>
                <w:sz w:val="20"/>
                <w:szCs w:val="20"/>
              </w:rPr>
              <w:t>KAZANIM SAYISI VE SÜRE TABLOSU</w:t>
            </w:r>
          </w:p>
        </w:tc>
        <w:tc>
          <w:tcPr>
            <w:tcW w:w="2039" w:type="dxa"/>
            <w:vAlign w:val="center"/>
          </w:tcPr>
          <w:p w:rsidR="00305BEB" w:rsidRPr="00652553" w:rsidRDefault="00305BEB" w:rsidP="00AF74F3">
            <w:pPr>
              <w:spacing w:after="0" w:line="240" w:lineRule="auto"/>
              <w:jc w:val="center"/>
              <w:rPr>
                <w:rFonts w:ascii="Arial" w:hAnsi="Arial" w:cs="Arial"/>
                <w:sz w:val="20"/>
                <w:szCs w:val="20"/>
              </w:rPr>
            </w:pPr>
            <w:r w:rsidRPr="00652553">
              <w:rPr>
                <w:rFonts w:ascii="Arial" w:hAnsi="Arial" w:cs="Arial"/>
                <w:b/>
                <w:sz w:val="20"/>
                <w:szCs w:val="20"/>
              </w:rPr>
              <w:t>ÖĞRENME BİRİMİ</w:t>
            </w:r>
          </w:p>
        </w:tc>
        <w:tc>
          <w:tcPr>
            <w:tcW w:w="1343" w:type="dxa"/>
            <w:vAlign w:val="center"/>
          </w:tcPr>
          <w:p w:rsidR="00305BEB" w:rsidRPr="00652553" w:rsidRDefault="00305BEB" w:rsidP="00AF74F3">
            <w:pPr>
              <w:spacing w:after="0" w:line="240" w:lineRule="auto"/>
              <w:jc w:val="center"/>
              <w:rPr>
                <w:rFonts w:ascii="Arial" w:hAnsi="Arial" w:cs="Arial"/>
                <w:sz w:val="20"/>
                <w:szCs w:val="20"/>
              </w:rPr>
            </w:pPr>
            <w:r w:rsidRPr="00652553">
              <w:rPr>
                <w:rFonts w:ascii="Arial" w:hAnsi="Arial" w:cs="Arial"/>
                <w:b/>
                <w:sz w:val="20"/>
                <w:szCs w:val="20"/>
              </w:rPr>
              <w:t>KAZANIM SAYISI</w:t>
            </w:r>
          </w:p>
        </w:tc>
        <w:tc>
          <w:tcPr>
            <w:tcW w:w="1735" w:type="dxa"/>
            <w:vAlign w:val="center"/>
          </w:tcPr>
          <w:p w:rsidR="00305BEB" w:rsidRPr="00652553" w:rsidRDefault="00305BEB" w:rsidP="00AF74F3">
            <w:pPr>
              <w:spacing w:after="0" w:line="240" w:lineRule="auto"/>
              <w:jc w:val="center"/>
              <w:rPr>
                <w:rFonts w:ascii="Arial" w:hAnsi="Arial" w:cs="Arial"/>
                <w:sz w:val="20"/>
                <w:szCs w:val="20"/>
              </w:rPr>
            </w:pPr>
            <w:r w:rsidRPr="00652553">
              <w:rPr>
                <w:rFonts w:ascii="Arial" w:hAnsi="Arial" w:cs="Arial"/>
                <w:b/>
                <w:sz w:val="20"/>
                <w:szCs w:val="20"/>
              </w:rPr>
              <w:t>DERS SAATİ</w:t>
            </w:r>
          </w:p>
        </w:tc>
        <w:tc>
          <w:tcPr>
            <w:tcW w:w="1736" w:type="dxa"/>
            <w:vAlign w:val="center"/>
          </w:tcPr>
          <w:p w:rsidR="00305BEB" w:rsidRPr="00652553" w:rsidRDefault="00305BEB" w:rsidP="00AF74F3">
            <w:pPr>
              <w:spacing w:after="0" w:line="240" w:lineRule="auto"/>
              <w:jc w:val="center"/>
              <w:rPr>
                <w:rFonts w:ascii="Arial" w:hAnsi="Arial" w:cs="Arial"/>
                <w:b/>
                <w:sz w:val="20"/>
                <w:szCs w:val="20"/>
              </w:rPr>
            </w:pPr>
            <w:r w:rsidRPr="00652553">
              <w:rPr>
                <w:rFonts w:ascii="Arial" w:hAnsi="Arial" w:cs="Arial"/>
                <w:b/>
                <w:sz w:val="20"/>
                <w:szCs w:val="20"/>
              </w:rPr>
              <w:t>ORAN (%)</w:t>
            </w:r>
          </w:p>
        </w:tc>
      </w:tr>
      <w:tr w:rsidR="00652553" w:rsidRPr="00652553" w:rsidTr="00AF74F3">
        <w:trPr>
          <w:trHeight w:val="659"/>
        </w:trPr>
        <w:tc>
          <w:tcPr>
            <w:tcW w:w="2209" w:type="dxa"/>
            <w:vMerge/>
            <w:shd w:val="clear" w:color="auto" w:fill="DBE5F1" w:themeFill="accent1" w:themeFillTint="33"/>
            <w:vAlign w:val="center"/>
          </w:tcPr>
          <w:p w:rsidR="00305BEB" w:rsidRPr="00652553" w:rsidRDefault="00305BEB" w:rsidP="00AF74F3">
            <w:pPr>
              <w:spacing w:after="0" w:line="276" w:lineRule="auto"/>
              <w:rPr>
                <w:rFonts w:ascii="Arial" w:hAnsi="Arial" w:cs="Arial"/>
                <w:sz w:val="20"/>
                <w:szCs w:val="20"/>
              </w:rPr>
            </w:pPr>
          </w:p>
        </w:tc>
        <w:tc>
          <w:tcPr>
            <w:tcW w:w="2039" w:type="dxa"/>
            <w:vAlign w:val="center"/>
          </w:tcPr>
          <w:p w:rsidR="00305BEB" w:rsidRPr="005F7069" w:rsidRDefault="005F7069" w:rsidP="00652553">
            <w:pPr>
              <w:spacing w:after="0" w:line="240" w:lineRule="auto"/>
              <w:rPr>
                <w:rFonts w:ascii="Arial" w:hAnsi="Arial" w:cs="Arial"/>
                <w:sz w:val="20"/>
                <w:szCs w:val="20"/>
              </w:rPr>
            </w:pPr>
            <w:r w:rsidRPr="005F7069">
              <w:rPr>
                <w:rFonts w:ascii="Arial" w:hAnsi="Arial" w:cs="Arial"/>
                <w:sz w:val="20"/>
                <w:szCs w:val="20"/>
              </w:rPr>
              <w:t xml:space="preserve">Tahıl </w:t>
            </w:r>
            <w:r w:rsidR="00BA6AE9" w:rsidRPr="005F7069">
              <w:rPr>
                <w:rFonts w:ascii="Arial" w:hAnsi="Arial" w:cs="Arial"/>
                <w:sz w:val="20"/>
                <w:szCs w:val="20"/>
              </w:rPr>
              <w:t>Yetiştiriciliğinin Esasları</w:t>
            </w:r>
          </w:p>
        </w:tc>
        <w:tc>
          <w:tcPr>
            <w:tcW w:w="1343" w:type="dxa"/>
            <w:vAlign w:val="center"/>
          </w:tcPr>
          <w:p w:rsidR="00305BEB" w:rsidRPr="00652553" w:rsidRDefault="00FD4201" w:rsidP="00AF74F3">
            <w:pPr>
              <w:spacing w:after="0" w:line="240" w:lineRule="auto"/>
              <w:jc w:val="center"/>
              <w:rPr>
                <w:rFonts w:ascii="Arial" w:hAnsi="Arial" w:cs="Arial"/>
                <w:sz w:val="20"/>
                <w:szCs w:val="20"/>
              </w:rPr>
            </w:pPr>
            <w:r w:rsidRPr="00652553">
              <w:rPr>
                <w:rFonts w:ascii="Arial" w:hAnsi="Arial" w:cs="Arial"/>
                <w:sz w:val="20"/>
                <w:szCs w:val="20"/>
              </w:rPr>
              <w:t>2</w:t>
            </w:r>
          </w:p>
        </w:tc>
        <w:tc>
          <w:tcPr>
            <w:tcW w:w="1735" w:type="dxa"/>
            <w:vAlign w:val="center"/>
          </w:tcPr>
          <w:p w:rsidR="00305BEB" w:rsidRPr="00652553" w:rsidRDefault="00627810" w:rsidP="00AF74F3">
            <w:pPr>
              <w:spacing w:after="0" w:line="240" w:lineRule="auto"/>
              <w:jc w:val="center"/>
              <w:rPr>
                <w:rFonts w:ascii="Arial" w:hAnsi="Arial" w:cs="Arial"/>
                <w:sz w:val="20"/>
                <w:szCs w:val="20"/>
              </w:rPr>
            </w:pPr>
            <w:r w:rsidRPr="00652553">
              <w:rPr>
                <w:rFonts w:ascii="Arial" w:hAnsi="Arial" w:cs="Arial"/>
                <w:sz w:val="20"/>
                <w:szCs w:val="20"/>
              </w:rPr>
              <w:t>10</w:t>
            </w:r>
          </w:p>
        </w:tc>
        <w:tc>
          <w:tcPr>
            <w:tcW w:w="1736" w:type="dxa"/>
            <w:vAlign w:val="center"/>
          </w:tcPr>
          <w:p w:rsidR="00305BEB" w:rsidRPr="00652553" w:rsidRDefault="004F7D6F" w:rsidP="00AA580A">
            <w:pPr>
              <w:spacing w:after="0" w:line="240" w:lineRule="auto"/>
              <w:jc w:val="center"/>
              <w:rPr>
                <w:rFonts w:ascii="Arial" w:hAnsi="Arial" w:cs="Arial"/>
                <w:sz w:val="20"/>
                <w:szCs w:val="20"/>
              </w:rPr>
            </w:pPr>
            <w:r>
              <w:rPr>
                <w:rFonts w:ascii="Arial" w:hAnsi="Arial" w:cs="Arial"/>
                <w:sz w:val="20"/>
                <w:szCs w:val="20"/>
              </w:rPr>
              <w:t>14</w:t>
            </w:r>
          </w:p>
        </w:tc>
      </w:tr>
      <w:tr w:rsidR="00652553" w:rsidRPr="00652553" w:rsidTr="00AF74F3">
        <w:trPr>
          <w:trHeight w:val="659"/>
        </w:trPr>
        <w:tc>
          <w:tcPr>
            <w:tcW w:w="2209" w:type="dxa"/>
            <w:vMerge/>
            <w:shd w:val="clear" w:color="auto" w:fill="DBE5F1" w:themeFill="accent1" w:themeFillTint="33"/>
            <w:vAlign w:val="center"/>
          </w:tcPr>
          <w:p w:rsidR="00FD4201" w:rsidRPr="00652553" w:rsidRDefault="00FD4201" w:rsidP="00AF74F3">
            <w:pPr>
              <w:spacing w:after="0" w:line="276" w:lineRule="auto"/>
              <w:rPr>
                <w:rFonts w:ascii="Arial" w:hAnsi="Arial" w:cs="Arial"/>
                <w:sz w:val="20"/>
                <w:szCs w:val="20"/>
              </w:rPr>
            </w:pPr>
          </w:p>
        </w:tc>
        <w:tc>
          <w:tcPr>
            <w:tcW w:w="2039" w:type="dxa"/>
            <w:vAlign w:val="center"/>
          </w:tcPr>
          <w:p w:rsidR="00FD4201" w:rsidRPr="005F7069" w:rsidRDefault="005F7069" w:rsidP="00652553">
            <w:pPr>
              <w:spacing w:after="0" w:line="240" w:lineRule="auto"/>
              <w:rPr>
                <w:rFonts w:ascii="Arial" w:hAnsi="Arial" w:cs="Arial"/>
                <w:sz w:val="20"/>
                <w:szCs w:val="20"/>
              </w:rPr>
            </w:pPr>
            <w:r w:rsidRPr="005F7069">
              <w:rPr>
                <w:rFonts w:ascii="Arial" w:hAnsi="Arial" w:cs="Arial"/>
                <w:sz w:val="20"/>
                <w:szCs w:val="20"/>
              </w:rPr>
              <w:t xml:space="preserve">Endüstri </w:t>
            </w:r>
            <w:r w:rsidR="00BA6AE9" w:rsidRPr="005F7069">
              <w:rPr>
                <w:rFonts w:ascii="Arial" w:hAnsi="Arial" w:cs="Arial"/>
                <w:sz w:val="20"/>
                <w:szCs w:val="20"/>
              </w:rPr>
              <w:t>Bitkileri Yetiştiriciliğinin Esasları</w:t>
            </w:r>
          </w:p>
        </w:tc>
        <w:tc>
          <w:tcPr>
            <w:tcW w:w="1343" w:type="dxa"/>
            <w:vAlign w:val="center"/>
          </w:tcPr>
          <w:p w:rsidR="00FD4201" w:rsidRPr="00652553" w:rsidRDefault="0013350F" w:rsidP="00AF74F3">
            <w:pPr>
              <w:spacing w:after="0" w:line="240" w:lineRule="auto"/>
              <w:jc w:val="center"/>
              <w:rPr>
                <w:rFonts w:ascii="Arial" w:hAnsi="Arial" w:cs="Arial"/>
                <w:sz w:val="20"/>
                <w:szCs w:val="20"/>
              </w:rPr>
            </w:pPr>
            <w:r w:rsidRPr="00652553">
              <w:rPr>
                <w:rFonts w:ascii="Arial" w:hAnsi="Arial" w:cs="Arial"/>
                <w:sz w:val="20"/>
                <w:szCs w:val="20"/>
              </w:rPr>
              <w:t>3</w:t>
            </w:r>
          </w:p>
        </w:tc>
        <w:tc>
          <w:tcPr>
            <w:tcW w:w="1735" w:type="dxa"/>
            <w:vAlign w:val="center"/>
          </w:tcPr>
          <w:p w:rsidR="00FD4201" w:rsidRPr="00652553" w:rsidRDefault="00627810" w:rsidP="00627810">
            <w:pPr>
              <w:spacing w:after="0" w:line="240" w:lineRule="auto"/>
              <w:jc w:val="center"/>
              <w:rPr>
                <w:rFonts w:ascii="Arial" w:hAnsi="Arial" w:cs="Arial"/>
                <w:sz w:val="20"/>
                <w:szCs w:val="20"/>
              </w:rPr>
            </w:pPr>
            <w:r w:rsidRPr="00652553">
              <w:rPr>
                <w:rFonts w:ascii="Arial" w:hAnsi="Arial" w:cs="Arial"/>
                <w:sz w:val="20"/>
                <w:szCs w:val="20"/>
              </w:rPr>
              <w:t>15</w:t>
            </w:r>
          </w:p>
        </w:tc>
        <w:tc>
          <w:tcPr>
            <w:tcW w:w="1736" w:type="dxa"/>
            <w:vAlign w:val="center"/>
          </w:tcPr>
          <w:p w:rsidR="00FD4201" w:rsidRPr="00652553" w:rsidRDefault="00627810" w:rsidP="00AA580A">
            <w:pPr>
              <w:spacing w:after="0" w:line="240" w:lineRule="auto"/>
              <w:jc w:val="center"/>
              <w:rPr>
                <w:rFonts w:ascii="Arial" w:hAnsi="Arial" w:cs="Arial"/>
                <w:sz w:val="20"/>
                <w:szCs w:val="20"/>
              </w:rPr>
            </w:pPr>
            <w:r w:rsidRPr="00652553">
              <w:rPr>
                <w:rFonts w:ascii="Arial" w:hAnsi="Arial" w:cs="Arial"/>
                <w:sz w:val="20"/>
                <w:szCs w:val="20"/>
              </w:rPr>
              <w:t>2</w:t>
            </w:r>
            <w:r w:rsidR="004F7D6F">
              <w:rPr>
                <w:rFonts w:ascii="Arial" w:hAnsi="Arial" w:cs="Arial"/>
                <w:sz w:val="20"/>
                <w:szCs w:val="20"/>
              </w:rPr>
              <w:t>1</w:t>
            </w:r>
          </w:p>
        </w:tc>
      </w:tr>
      <w:tr w:rsidR="00652553" w:rsidRPr="00652553" w:rsidTr="00AF74F3">
        <w:trPr>
          <w:trHeight w:val="659"/>
        </w:trPr>
        <w:tc>
          <w:tcPr>
            <w:tcW w:w="2209" w:type="dxa"/>
            <w:vMerge/>
            <w:shd w:val="clear" w:color="auto" w:fill="DBE5F1" w:themeFill="accent1" w:themeFillTint="33"/>
            <w:vAlign w:val="center"/>
          </w:tcPr>
          <w:p w:rsidR="00FD4201" w:rsidRPr="00652553" w:rsidRDefault="00FD4201" w:rsidP="00AF74F3">
            <w:pPr>
              <w:spacing w:after="0" w:line="276" w:lineRule="auto"/>
              <w:rPr>
                <w:rFonts w:ascii="Arial" w:hAnsi="Arial" w:cs="Arial"/>
                <w:sz w:val="20"/>
                <w:szCs w:val="20"/>
              </w:rPr>
            </w:pPr>
          </w:p>
        </w:tc>
        <w:tc>
          <w:tcPr>
            <w:tcW w:w="2039" w:type="dxa"/>
            <w:vAlign w:val="center"/>
          </w:tcPr>
          <w:p w:rsidR="00FD4201" w:rsidRPr="005F7069" w:rsidRDefault="005F7069" w:rsidP="00AA580A">
            <w:pPr>
              <w:spacing w:after="0" w:line="240" w:lineRule="auto"/>
              <w:rPr>
                <w:rFonts w:ascii="Arial" w:hAnsi="Arial" w:cs="Arial"/>
                <w:sz w:val="20"/>
                <w:szCs w:val="20"/>
              </w:rPr>
            </w:pPr>
            <w:r w:rsidRPr="005F7069">
              <w:rPr>
                <w:rFonts w:ascii="Arial" w:hAnsi="Arial" w:cs="Arial"/>
                <w:sz w:val="20"/>
                <w:szCs w:val="20"/>
              </w:rPr>
              <w:t xml:space="preserve">Yemeklik </w:t>
            </w:r>
            <w:r w:rsidR="00BA6AE9" w:rsidRPr="005F7069">
              <w:rPr>
                <w:rFonts w:ascii="Arial" w:hAnsi="Arial" w:cs="Arial"/>
                <w:sz w:val="20"/>
                <w:szCs w:val="20"/>
              </w:rPr>
              <w:t>Tane Baklagil Yetiştiriciliğinin Esasları</w:t>
            </w:r>
          </w:p>
        </w:tc>
        <w:tc>
          <w:tcPr>
            <w:tcW w:w="1343" w:type="dxa"/>
            <w:vAlign w:val="center"/>
          </w:tcPr>
          <w:p w:rsidR="00FD4201" w:rsidRPr="00652553" w:rsidRDefault="0013350F" w:rsidP="00AF74F3">
            <w:pPr>
              <w:spacing w:after="0" w:line="240" w:lineRule="auto"/>
              <w:jc w:val="center"/>
              <w:rPr>
                <w:rFonts w:ascii="Arial" w:hAnsi="Arial" w:cs="Arial"/>
                <w:sz w:val="20"/>
                <w:szCs w:val="20"/>
              </w:rPr>
            </w:pPr>
            <w:r w:rsidRPr="00652553">
              <w:rPr>
                <w:rFonts w:ascii="Arial" w:hAnsi="Arial" w:cs="Arial"/>
                <w:sz w:val="20"/>
                <w:szCs w:val="20"/>
              </w:rPr>
              <w:t>2</w:t>
            </w:r>
          </w:p>
        </w:tc>
        <w:tc>
          <w:tcPr>
            <w:tcW w:w="1735" w:type="dxa"/>
            <w:vAlign w:val="center"/>
          </w:tcPr>
          <w:p w:rsidR="00FD4201" w:rsidRPr="00652553" w:rsidRDefault="00627810" w:rsidP="00AF74F3">
            <w:pPr>
              <w:spacing w:after="0" w:line="240" w:lineRule="auto"/>
              <w:jc w:val="center"/>
              <w:rPr>
                <w:rFonts w:ascii="Arial" w:hAnsi="Arial" w:cs="Arial"/>
                <w:sz w:val="20"/>
                <w:szCs w:val="20"/>
              </w:rPr>
            </w:pPr>
            <w:r w:rsidRPr="00652553">
              <w:rPr>
                <w:rFonts w:ascii="Arial" w:hAnsi="Arial" w:cs="Arial"/>
                <w:sz w:val="20"/>
                <w:szCs w:val="20"/>
              </w:rPr>
              <w:t>10</w:t>
            </w:r>
          </w:p>
        </w:tc>
        <w:tc>
          <w:tcPr>
            <w:tcW w:w="1736" w:type="dxa"/>
            <w:vAlign w:val="center"/>
          </w:tcPr>
          <w:p w:rsidR="00FD4201" w:rsidRPr="00652553" w:rsidRDefault="004F7D6F" w:rsidP="00AA580A">
            <w:pPr>
              <w:spacing w:after="0" w:line="240" w:lineRule="auto"/>
              <w:jc w:val="center"/>
              <w:rPr>
                <w:rFonts w:ascii="Arial" w:hAnsi="Arial" w:cs="Arial"/>
                <w:sz w:val="20"/>
                <w:szCs w:val="20"/>
              </w:rPr>
            </w:pPr>
            <w:r>
              <w:rPr>
                <w:rFonts w:ascii="Arial" w:hAnsi="Arial" w:cs="Arial"/>
                <w:sz w:val="20"/>
                <w:szCs w:val="20"/>
              </w:rPr>
              <w:t>14</w:t>
            </w:r>
          </w:p>
        </w:tc>
      </w:tr>
      <w:tr w:rsidR="00652553" w:rsidRPr="00652553" w:rsidTr="00AF74F3">
        <w:trPr>
          <w:trHeight w:val="659"/>
        </w:trPr>
        <w:tc>
          <w:tcPr>
            <w:tcW w:w="2209" w:type="dxa"/>
            <w:vMerge/>
            <w:shd w:val="clear" w:color="auto" w:fill="DBE5F1" w:themeFill="accent1" w:themeFillTint="33"/>
            <w:vAlign w:val="center"/>
          </w:tcPr>
          <w:p w:rsidR="00FD4201" w:rsidRPr="00652553" w:rsidRDefault="00FD4201" w:rsidP="00AF74F3">
            <w:pPr>
              <w:spacing w:after="0" w:line="276" w:lineRule="auto"/>
              <w:rPr>
                <w:rFonts w:ascii="Arial" w:hAnsi="Arial" w:cs="Arial"/>
                <w:sz w:val="20"/>
                <w:szCs w:val="20"/>
              </w:rPr>
            </w:pPr>
          </w:p>
        </w:tc>
        <w:tc>
          <w:tcPr>
            <w:tcW w:w="2039" w:type="dxa"/>
            <w:vAlign w:val="center"/>
          </w:tcPr>
          <w:p w:rsidR="00FD4201" w:rsidRPr="005F7069" w:rsidRDefault="005F7069" w:rsidP="00BA6AE9">
            <w:pPr>
              <w:spacing w:after="0" w:line="240" w:lineRule="auto"/>
              <w:rPr>
                <w:rFonts w:ascii="Arial" w:hAnsi="Arial" w:cs="Arial"/>
                <w:sz w:val="20"/>
                <w:szCs w:val="20"/>
              </w:rPr>
            </w:pPr>
            <w:r w:rsidRPr="005F7069">
              <w:rPr>
                <w:rFonts w:ascii="Arial" w:hAnsi="Arial" w:cs="Arial"/>
                <w:sz w:val="20"/>
                <w:szCs w:val="20"/>
              </w:rPr>
              <w:t xml:space="preserve">Çayır </w:t>
            </w:r>
            <w:r w:rsidR="00BA6AE9" w:rsidRPr="005F7069">
              <w:rPr>
                <w:rFonts w:ascii="Arial" w:hAnsi="Arial" w:cs="Arial"/>
                <w:sz w:val="20"/>
                <w:szCs w:val="20"/>
              </w:rPr>
              <w:t xml:space="preserve">Mera Tesisi </w:t>
            </w:r>
            <w:r w:rsidR="00BA6AE9">
              <w:rPr>
                <w:rFonts w:ascii="Arial" w:hAnsi="Arial" w:cs="Arial"/>
                <w:sz w:val="20"/>
                <w:szCs w:val="20"/>
              </w:rPr>
              <w:t>v</w:t>
            </w:r>
            <w:r w:rsidR="00BA6AE9" w:rsidRPr="005F7069">
              <w:rPr>
                <w:rFonts w:ascii="Arial" w:hAnsi="Arial" w:cs="Arial"/>
                <w:sz w:val="20"/>
                <w:szCs w:val="20"/>
              </w:rPr>
              <w:t>e Yem Bitkileri Yetiştiriciliğinin Esasları</w:t>
            </w:r>
          </w:p>
        </w:tc>
        <w:tc>
          <w:tcPr>
            <w:tcW w:w="1343" w:type="dxa"/>
            <w:vAlign w:val="center"/>
          </w:tcPr>
          <w:p w:rsidR="00FD4201" w:rsidRPr="00652553" w:rsidRDefault="0013350F" w:rsidP="00AF74F3">
            <w:pPr>
              <w:spacing w:after="0" w:line="240" w:lineRule="auto"/>
              <w:jc w:val="center"/>
              <w:rPr>
                <w:rFonts w:ascii="Arial" w:hAnsi="Arial" w:cs="Arial"/>
                <w:sz w:val="20"/>
                <w:szCs w:val="20"/>
              </w:rPr>
            </w:pPr>
            <w:r w:rsidRPr="00652553">
              <w:rPr>
                <w:rFonts w:ascii="Arial" w:hAnsi="Arial" w:cs="Arial"/>
                <w:sz w:val="20"/>
                <w:szCs w:val="20"/>
              </w:rPr>
              <w:t>3</w:t>
            </w:r>
          </w:p>
        </w:tc>
        <w:tc>
          <w:tcPr>
            <w:tcW w:w="1735" w:type="dxa"/>
            <w:vAlign w:val="center"/>
          </w:tcPr>
          <w:p w:rsidR="00FD4201" w:rsidRPr="00652553" w:rsidRDefault="00627810" w:rsidP="00AF74F3">
            <w:pPr>
              <w:spacing w:after="0" w:line="240" w:lineRule="auto"/>
              <w:jc w:val="center"/>
              <w:rPr>
                <w:rFonts w:ascii="Arial" w:hAnsi="Arial" w:cs="Arial"/>
                <w:sz w:val="20"/>
                <w:szCs w:val="20"/>
              </w:rPr>
            </w:pPr>
            <w:r w:rsidRPr="00652553">
              <w:rPr>
                <w:rFonts w:ascii="Arial" w:hAnsi="Arial" w:cs="Arial"/>
                <w:sz w:val="20"/>
                <w:szCs w:val="20"/>
              </w:rPr>
              <w:t>15</w:t>
            </w:r>
          </w:p>
        </w:tc>
        <w:tc>
          <w:tcPr>
            <w:tcW w:w="1736" w:type="dxa"/>
            <w:vAlign w:val="center"/>
          </w:tcPr>
          <w:p w:rsidR="00FD4201" w:rsidRPr="00652553" w:rsidRDefault="004F7D6F" w:rsidP="00AA580A">
            <w:pPr>
              <w:spacing w:after="0" w:line="240" w:lineRule="auto"/>
              <w:jc w:val="center"/>
              <w:rPr>
                <w:rFonts w:ascii="Arial" w:hAnsi="Arial" w:cs="Arial"/>
                <w:sz w:val="20"/>
                <w:szCs w:val="20"/>
              </w:rPr>
            </w:pPr>
            <w:r>
              <w:rPr>
                <w:rFonts w:ascii="Arial" w:hAnsi="Arial" w:cs="Arial"/>
                <w:sz w:val="20"/>
                <w:szCs w:val="20"/>
              </w:rPr>
              <w:t>21</w:t>
            </w:r>
          </w:p>
        </w:tc>
      </w:tr>
      <w:tr w:rsidR="00652553" w:rsidRPr="00652553" w:rsidTr="00AF74F3">
        <w:trPr>
          <w:trHeight w:val="659"/>
        </w:trPr>
        <w:tc>
          <w:tcPr>
            <w:tcW w:w="2209" w:type="dxa"/>
            <w:vMerge/>
            <w:shd w:val="clear" w:color="auto" w:fill="DBE5F1" w:themeFill="accent1" w:themeFillTint="33"/>
            <w:vAlign w:val="center"/>
          </w:tcPr>
          <w:p w:rsidR="00FD4201" w:rsidRPr="00652553" w:rsidRDefault="00FD4201" w:rsidP="00AF74F3">
            <w:pPr>
              <w:spacing w:after="0" w:line="276" w:lineRule="auto"/>
              <w:rPr>
                <w:rFonts w:ascii="Arial" w:hAnsi="Arial" w:cs="Arial"/>
                <w:sz w:val="20"/>
                <w:szCs w:val="20"/>
              </w:rPr>
            </w:pPr>
          </w:p>
        </w:tc>
        <w:tc>
          <w:tcPr>
            <w:tcW w:w="2039" w:type="dxa"/>
            <w:vAlign w:val="center"/>
          </w:tcPr>
          <w:p w:rsidR="00FD4201" w:rsidRPr="005F7069" w:rsidRDefault="005F7069" w:rsidP="00BA6AE9">
            <w:pPr>
              <w:spacing w:after="0" w:line="240" w:lineRule="auto"/>
              <w:rPr>
                <w:rFonts w:ascii="Arial" w:hAnsi="Arial" w:cs="Arial"/>
                <w:sz w:val="20"/>
                <w:szCs w:val="20"/>
              </w:rPr>
            </w:pPr>
            <w:r w:rsidRPr="005F7069">
              <w:rPr>
                <w:rFonts w:ascii="Arial" w:hAnsi="Arial" w:cs="Arial"/>
                <w:sz w:val="20"/>
                <w:szCs w:val="20"/>
              </w:rPr>
              <w:t>Tıbbi</w:t>
            </w:r>
            <w:r w:rsidR="00BA6AE9" w:rsidRPr="005F7069">
              <w:rPr>
                <w:rFonts w:ascii="Arial" w:hAnsi="Arial" w:cs="Arial"/>
                <w:sz w:val="20"/>
                <w:szCs w:val="20"/>
              </w:rPr>
              <w:t xml:space="preserve">, Aromatik </w:t>
            </w:r>
            <w:r w:rsidR="00BA6AE9">
              <w:rPr>
                <w:rFonts w:ascii="Arial" w:hAnsi="Arial" w:cs="Arial"/>
                <w:sz w:val="20"/>
                <w:szCs w:val="20"/>
              </w:rPr>
              <w:t>v</w:t>
            </w:r>
            <w:r w:rsidR="00BA6AE9" w:rsidRPr="005F7069">
              <w:rPr>
                <w:rFonts w:ascii="Arial" w:hAnsi="Arial" w:cs="Arial"/>
                <w:sz w:val="20"/>
                <w:szCs w:val="20"/>
              </w:rPr>
              <w:t>e Keyif Bitkileri Yetiştiriciliğinin Esasları</w:t>
            </w:r>
          </w:p>
        </w:tc>
        <w:tc>
          <w:tcPr>
            <w:tcW w:w="1343" w:type="dxa"/>
            <w:vAlign w:val="center"/>
          </w:tcPr>
          <w:p w:rsidR="00FD4201" w:rsidRPr="00652553" w:rsidRDefault="0013350F" w:rsidP="00AF74F3">
            <w:pPr>
              <w:spacing w:after="0" w:line="240" w:lineRule="auto"/>
              <w:jc w:val="center"/>
              <w:rPr>
                <w:rFonts w:ascii="Arial" w:hAnsi="Arial" w:cs="Arial"/>
                <w:sz w:val="20"/>
                <w:szCs w:val="20"/>
              </w:rPr>
            </w:pPr>
            <w:r w:rsidRPr="00652553">
              <w:rPr>
                <w:rFonts w:ascii="Arial" w:hAnsi="Arial" w:cs="Arial"/>
                <w:sz w:val="20"/>
                <w:szCs w:val="20"/>
              </w:rPr>
              <w:t>5</w:t>
            </w:r>
          </w:p>
        </w:tc>
        <w:tc>
          <w:tcPr>
            <w:tcW w:w="1735" w:type="dxa"/>
            <w:vAlign w:val="center"/>
          </w:tcPr>
          <w:p w:rsidR="00FD4201" w:rsidRPr="00652553" w:rsidRDefault="00627810" w:rsidP="00AF74F3">
            <w:pPr>
              <w:spacing w:after="0" w:line="240" w:lineRule="auto"/>
              <w:jc w:val="center"/>
              <w:rPr>
                <w:rFonts w:ascii="Arial" w:hAnsi="Arial" w:cs="Arial"/>
                <w:sz w:val="20"/>
                <w:szCs w:val="20"/>
              </w:rPr>
            </w:pPr>
            <w:r w:rsidRPr="00652553">
              <w:rPr>
                <w:rFonts w:ascii="Arial" w:hAnsi="Arial" w:cs="Arial"/>
                <w:sz w:val="20"/>
                <w:szCs w:val="20"/>
              </w:rPr>
              <w:t>2</w:t>
            </w:r>
            <w:r w:rsidR="004F7D6F">
              <w:rPr>
                <w:rFonts w:ascii="Arial" w:hAnsi="Arial" w:cs="Arial"/>
                <w:sz w:val="20"/>
                <w:szCs w:val="20"/>
              </w:rPr>
              <w:t>2</w:t>
            </w:r>
          </w:p>
        </w:tc>
        <w:tc>
          <w:tcPr>
            <w:tcW w:w="1736" w:type="dxa"/>
            <w:vAlign w:val="center"/>
          </w:tcPr>
          <w:p w:rsidR="00FD4201" w:rsidRPr="00652553" w:rsidRDefault="00627810" w:rsidP="00AA580A">
            <w:pPr>
              <w:spacing w:after="0" w:line="240" w:lineRule="auto"/>
              <w:jc w:val="center"/>
              <w:rPr>
                <w:rFonts w:ascii="Arial" w:hAnsi="Arial" w:cs="Arial"/>
                <w:sz w:val="20"/>
                <w:szCs w:val="20"/>
              </w:rPr>
            </w:pPr>
            <w:r w:rsidRPr="00652553">
              <w:rPr>
                <w:rFonts w:ascii="Arial" w:hAnsi="Arial" w:cs="Arial"/>
                <w:sz w:val="20"/>
                <w:szCs w:val="20"/>
              </w:rPr>
              <w:t>3</w:t>
            </w:r>
            <w:r w:rsidR="004F7D6F">
              <w:rPr>
                <w:rFonts w:ascii="Arial" w:hAnsi="Arial" w:cs="Arial"/>
                <w:sz w:val="20"/>
                <w:szCs w:val="20"/>
              </w:rPr>
              <w:t>0</w:t>
            </w:r>
          </w:p>
        </w:tc>
      </w:tr>
      <w:tr w:rsidR="00FD4201" w:rsidRPr="00652553" w:rsidTr="00AA580A">
        <w:trPr>
          <w:trHeight w:val="370"/>
        </w:trPr>
        <w:tc>
          <w:tcPr>
            <w:tcW w:w="4248" w:type="dxa"/>
            <w:gridSpan w:val="2"/>
            <w:shd w:val="clear" w:color="auto" w:fill="auto"/>
            <w:vAlign w:val="center"/>
          </w:tcPr>
          <w:p w:rsidR="00FD4201" w:rsidRPr="00652553" w:rsidRDefault="00FD4201" w:rsidP="00AF74F3">
            <w:pPr>
              <w:spacing w:after="0" w:line="240" w:lineRule="auto"/>
              <w:rPr>
                <w:rFonts w:ascii="Arial" w:hAnsi="Arial" w:cs="Arial"/>
                <w:sz w:val="20"/>
                <w:szCs w:val="20"/>
              </w:rPr>
            </w:pPr>
            <w:r w:rsidRPr="00652553">
              <w:rPr>
                <w:rFonts w:ascii="Arial" w:hAnsi="Arial" w:cs="Arial"/>
                <w:b/>
                <w:sz w:val="20"/>
                <w:szCs w:val="20"/>
              </w:rPr>
              <w:t>TOPLAM</w:t>
            </w:r>
          </w:p>
        </w:tc>
        <w:tc>
          <w:tcPr>
            <w:tcW w:w="1343" w:type="dxa"/>
            <w:vAlign w:val="center"/>
          </w:tcPr>
          <w:p w:rsidR="00FD4201" w:rsidRPr="00652553" w:rsidRDefault="0013350F" w:rsidP="00AF74F3">
            <w:pPr>
              <w:spacing w:after="0" w:line="240" w:lineRule="auto"/>
              <w:jc w:val="center"/>
              <w:rPr>
                <w:rFonts w:ascii="Arial" w:hAnsi="Arial" w:cs="Arial"/>
                <w:b/>
                <w:sz w:val="20"/>
                <w:szCs w:val="20"/>
              </w:rPr>
            </w:pPr>
            <w:r w:rsidRPr="00652553">
              <w:rPr>
                <w:rFonts w:ascii="Arial" w:hAnsi="Arial" w:cs="Arial"/>
                <w:b/>
                <w:sz w:val="20"/>
                <w:szCs w:val="20"/>
              </w:rPr>
              <w:t>15</w:t>
            </w:r>
          </w:p>
        </w:tc>
        <w:tc>
          <w:tcPr>
            <w:tcW w:w="1735" w:type="dxa"/>
            <w:vAlign w:val="center"/>
          </w:tcPr>
          <w:p w:rsidR="00FD4201" w:rsidRPr="00652553" w:rsidRDefault="00E21570" w:rsidP="00AF74F3">
            <w:pPr>
              <w:spacing w:after="0" w:line="240" w:lineRule="auto"/>
              <w:jc w:val="center"/>
              <w:rPr>
                <w:rFonts w:ascii="Arial" w:hAnsi="Arial" w:cs="Arial"/>
                <w:b/>
                <w:sz w:val="20"/>
                <w:szCs w:val="20"/>
              </w:rPr>
            </w:pPr>
            <w:r w:rsidRPr="00652553">
              <w:rPr>
                <w:rFonts w:ascii="Arial" w:hAnsi="Arial" w:cs="Arial"/>
                <w:b/>
                <w:sz w:val="20"/>
                <w:szCs w:val="20"/>
              </w:rPr>
              <w:t>7</w:t>
            </w:r>
            <w:r w:rsidR="004F7D6F">
              <w:rPr>
                <w:rFonts w:ascii="Arial" w:hAnsi="Arial" w:cs="Arial"/>
                <w:b/>
                <w:sz w:val="20"/>
                <w:szCs w:val="20"/>
              </w:rPr>
              <w:t>2</w:t>
            </w:r>
          </w:p>
        </w:tc>
        <w:tc>
          <w:tcPr>
            <w:tcW w:w="1736" w:type="dxa"/>
            <w:vAlign w:val="center"/>
          </w:tcPr>
          <w:p w:rsidR="00FD4201" w:rsidRPr="00652553" w:rsidRDefault="00FD4201" w:rsidP="00AF74F3">
            <w:pPr>
              <w:spacing w:after="0" w:line="240" w:lineRule="auto"/>
              <w:jc w:val="center"/>
              <w:rPr>
                <w:rFonts w:ascii="Arial" w:hAnsi="Arial" w:cs="Arial"/>
                <w:b/>
                <w:sz w:val="20"/>
                <w:szCs w:val="20"/>
              </w:rPr>
            </w:pPr>
            <w:r w:rsidRPr="00652553">
              <w:rPr>
                <w:rFonts w:ascii="Arial" w:hAnsi="Arial" w:cs="Arial"/>
                <w:b/>
                <w:sz w:val="20"/>
                <w:szCs w:val="20"/>
              </w:rPr>
              <w:t>100</w:t>
            </w:r>
          </w:p>
        </w:tc>
      </w:tr>
    </w:tbl>
    <w:p w:rsidR="00251A4A" w:rsidRDefault="00251A4A" w:rsidP="00AF74F3">
      <w:pPr>
        <w:spacing w:after="200" w:line="276" w:lineRule="auto"/>
        <w:rPr>
          <w:rFonts w:ascii="Arial" w:hAnsi="Arial" w:cs="Arial"/>
          <w:sz w:val="20"/>
          <w:szCs w:val="20"/>
        </w:rPr>
      </w:pPr>
    </w:p>
    <w:p w:rsidR="00A37D25" w:rsidRDefault="00A37D25" w:rsidP="00AF74F3">
      <w:pPr>
        <w:spacing w:after="200" w:line="276" w:lineRule="auto"/>
        <w:rPr>
          <w:rFonts w:ascii="Arial" w:hAnsi="Arial" w:cs="Arial"/>
          <w:sz w:val="20"/>
          <w:szCs w:val="20"/>
        </w:rPr>
      </w:pPr>
    </w:p>
    <w:p w:rsidR="00A37D25" w:rsidRDefault="00A37D25" w:rsidP="00AF74F3">
      <w:pPr>
        <w:spacing w:after="200" w:line="276" w:lineRule="auto"/>
        <w:rPr>
          <w:rFonts w:ascii="Arial" w:hAnsi="Arial" w:cs="Arial"/>
          <w:sz w:val="20"/>
          <w:szCs w:val="20"/>
        </w:rPr>
      </w:pPr>
    </w:p>
    <w:p w:rsidR="00A37D25" w:rsidRDefault="00A37D25" w:rsidP="00AF74F3">
      <w:pPr>
        <w:spacing w:after="200" w:line="276" w:lineRule="auto"/>
        <w:rPr>
          <w:rFonts w:ascii="Arial" w:hAnsi="Arial" w:cs="Arial"/>
          <w:sz w:val="20"/>
          <w:szCs w:val="20"/>
        </w:rPr>
      </w:pPr>
    </w:p>
    <w:p w:rsidR="006C6404" w:rsidRPr="00652553" w:rsidRDefault="006C6404" w:rsidP="00AF74F3">
      <w:pPr>
        <w:spacing w:after="200" w:line="276" w:lineRule="auto"/>
        <w:rPr>
          <w:rFonts w:ascii="Arial" w:hAnsi="Arial" w:cs="Arial"/>
          <w:sz w:val="20"/>
          <w:szCs w:val="20"/>
        </w:rPr>
      </w:pPr>
      <w:r>
        <w:rPr>
          <w:rFonts w:ascii="Arial" w:hAnsi="Arial" w:cs="Arial"/>
          <w:sz w:val="20"/>
          <w:szCs w:val="20"/>
        </w:rPr>
        <w:lastRenderedPageBreak/>
        <w:t xml:space="preserve"> </w:t>
      </w:r>
    </w:p>
    <w:tbl>
      <w:tblPr>
        <w:tblStyle w:val="TableGrid2"/>
        <w:tblW w:w="1069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80" w:type="dxa"/>
          <w:right w:w="100" w:type="dxa"/>
        </w:tblCellMar>
        <w:tblLook w:val="04A0"/>
      </w:tblPr>
      <w:tblGrid>
        <w:gridCol w:w="2050"/>
        <w:gridCol w:w="2732"/>
        <w:gridCol w:w="5915"/>
      </w:tblGrid>
      <w:tr w:rsidR="00652553" w:rsidRPr="00652553" w:rsidTr="00863162">
        <w:trPr>
          <w:trHeight w:val="546"/>
          <w:jc w:val="center"/>
        </w:trPr>
        <w:tc>
          <w:tcPr>
            <w:tcW w:w="2050" w:type="dxa"/>
            <w:shd w:val="clear" w:color="auto" w:fill="DBE5F1" w:themeFill="accent1" w:themeFillTint="33"/>
          </w:tcPr>
          <w:p w:rsidR="00251A4A" w:rsidRPr="00652553" w:rsidRDefault="00685D2E" w:rsidP="00AF74F3">
            <w:pPr>
              <w:ind w:left="134"/>
              <w:jc w:val="center"/>
              <w:rPr>
                <w:rFonts w:ascii="Arial" w:hAnsi="Arial" w:cs="Arial"/>
                <w:b/>
                <w:sz w:val="20"/>
                <w:szCs w:val="20"/>
              </w:rPr>
            </w:pPr>
            <w:r w:rsidRPr="00652553">
              <w:rPr>
                <w:rFonts w:ascii="Arial" w:hAnsi="Arial" w:cs="Arial"/>
                <w:b/>
                <w:sz w:val="20"/>
                <w:szCs w:val="20"/>
              </w:rPr>
              <w:t>ÖĞRENME BİRİMİ</w:t>
            </w:r>
          </w:p>
        </w:tc>
        <w:tc>
          <w:tcPr>
            <w:tcW w:w="2732" w:type="dxa"/>
            <w:shd w:val="clear" w:color="auto" w:fill="DBE5F1" w:themeFill="accent1" w:themeFillTint="33"/>
            <w:vAlign w:val="center"/>
          </w:tcPr>
          <w:p w:rsidR="00251A4A" w:rsidRPr="00652553" w:rsidRDefault="00251A4A" w:rsidP="00AF74F3">
            <w:pPr>
              <w:ind w:left="134"/>
              <w:jc w:val="center"/>
              <w:rPr>
                <w:rFonts w:ascii="Arial" w:hAnsi="Arial" w:cs="Arial"/>
                <w:b/>
                <w:sz w:val="20"/>
                <w:szCs w:val="20"/>
              </w:rPr>
            </w:pPr>
            <w:r w:rsidRPr="00652553">
              <w:rPr>
                <w:rFonts w:ascii="Arial" w:hAnsi="Arial" w:cs="Arial"/>
                <w:b/>
                <w:sz w:val="20"/>
                <w:szCs w:val="20"/>
              </w:rPr>
              <w:t>KONULAR</w:t>
            </w:r>
          </w:p>
        </w:tc>
        <w:tc>
          <w:tcPr>
            <w:tcW w:w="5915" w:type="dxa"/>
            <w:shd w:val="clear" w:color="auto" w:fill="DBE5F1" w:themeFill="accent1" w:themeFillTint="33"/>
          </w:tcPr>
          <w:p w:rsidR="00251A4A" w:rsidRPr="00652553" w:rsidRDefault="00685D2E" w:rsidP="00F22083">
            <w:pPr>
              <w:ind w:left="134"/>
              <w:contextualSpacing/>
              <w:jc w:val="center"/>
              <w:rPr>
                <w:rFonts w:ascii="Arial" w:hAnsi="Arial" w:cs="Arial"/>
                <w:b/>
                <w:sz w:val="20"/>
                <w:szCs w:val="20"/>
              </w:rPr>
            </w:pPr>
            <w:r w:rsidRPr="00652553">
              <w:rPr>
                <w:rFonts w:ascii="Arial" w:hAnsi="Arial" w:cs="Arial"/>
                <w:b/>
                <w:sz w:val="20"/>
                <w:szCs w:val="20"/>
              </w:rPr>
              <w:t xml:space="preserve">ÖĞRENME BİRİMİ </w:t>
            </w:r>
            <w:r w:rsidR="00251A4A" w:rsidRPr="00652553">
              <w:rPr>
                <w:rFonts w:ascii="Arial" w:hAnsi="Arial" w:cs="Arial"/>
                <w:b/>
                <w:sz w:val="20"/>
                <w:szCs w:val="20"/>
              </w:rPr>
              <w:t xml:space="preserve">KAZANIMLARI ve </w:t>
            </w:r>
            <w:r w:rsidR="00C87592" w:rsidRPr="00652553">
              <w:rPr>
                <w:rFonts w:ascii="Arial" w:hAnsi="Arial" w:cs="Arial"/>
                <w:b/>
                <w:sz w:val="20"/>
                <w:szCs w:val="20"/>
              </w:rPr>
              <w:t>KAZANIM AÇIKLAMALARI</w:t>
            </w:r>
          </w:p>
        </w:tc>
      </w:tr>
      <w:tr w:rsidR="00652553" w:rsidRPr="00652553" w:rsidTr="00863162">
        <w:trPr>
          <w:trHeight w:val="3780"/>
          <w:jc w:val="center"/>
        </w:trPr>
        <w:tc>
          <w:tcPr>
            <w:tcW w:w="2050" w:type="dxa"/>
            <w:vAlign w:val="center"/>
          </w:tcPr>
          <w:p w:rsidR="00F22083" w:rsidRPr="00652553" w:rsidRDefault="005F7069" w:rsidP="00652553">
            <w:pPr>
              <w:spacing w:after="0" w:line="240" w:lineRule="auto"/>
              <w:rPr>
                <w:rFonts w:ascii="Arial" w:hAnsi="Arial" w:cs="Arial"/>
                <w:b/>
                <w:sz w:val="20"/>
                <w:szCs w:val="20"/>
              </w:rPr>
            </w:pPr>
            <w:r w:rsidRPr="00AD30B1">
              <w:rPr>
                <w:rFonts w:ascii="Arial" w:hAnsi="Arial" w:cs="Arial"/>
                <w:b/>
                <w:sz w:val="20"/>
                <w:szCs w:val="20"/>
              </w:rPr>
              <w:t>Tahıl Yetiştiriciliği</w:t>
            </w:r>
            <w:r>
              <w:rPr>
                <w:rFonts w:ascii="Arial" w:hAnsi="Arial" w:cs="Arial"/>
                <w:b/>
                <w:sz w:val="20"/>
                <w:szCs w:val="20"/>
              </w:rPr>
              <w:t>nin Esasları</w:t>
            </w:r>
          </w:p>
        </w:tc>
        <w:tc>
          <w:tcPr>
            <w:tcW w:w="2732" w:type="dxa"/>
            <w:vAlign w:val="center"/>
          </w:tcPr>
          <w:p w:rsidR="00F22083" w:rsidRPr="00652553" w:rsidRDefault="00F22083" w:rsidP="00305BEB">
            <w:pPr>
              <w:spacing w:after="0" w:line="240" w:lineRule="auto"/>
              <w:rPr>
                <w:rFonts w:ascii="Arial" w:hAnsi="Arial" w:cs="Arial"/>
                <w:sz w:val="20"/>
                <w:szCs w:val="20"/>
              </w:rPr>
            </w:pPr>
            <w:r w:rsidRPr="00652553">
              <w:rPr>
                <w:rFonts w:ascii="Arial" w:hAnsi="Arial" w:cs="Arial"/>
                <w:b/>
                <w:sz w:val="20"/>
                <w:szCs w:val="20"/>
              </w:rPr>
              <w:t>1.</w:t>
            </w:r>
            <w:r w:rsidRPr="00652553">
              <w:rPr>
                <w:rFonts w:ascii="Arial" w:hAnsi="Arial" w:cs="Arial"/>
                <w:sz w:val="20"/>
                <w:szCs w:val="20"/>
              </w:rPr>
              <w:t xml:space="preserve"> </w:t>
            </w:r>
            <w:r w:rsidR="003319BB" w:rsidRPr="00652553">
              <w:rPr>
                <w:rFonts w:ascii="Arial" w:hAnsi="Arial" w:cs="Arial"/>
                <w:sz w:val="20"/>
                <w:szCs w:val="20"/>
              </w:rPr>
              <w:t>Serin İklim Tahılları</w:t>
            </w:r>
          </w:p>
          <w:p w:rsidR="00F22083" w:rsidRPr="00652553" w:rsidRDefault="00F22083" w:rsidP="00305BEB">
            <w:pPr>
              <w:spacing w:after="0" w:line="240" w:lineRule="auto"/>
              <w:rPr>
                <w:rFonts w:ascii="Arial" w:hAnsi="Arial" w:cs="Arial"/>
                <w:sz w:val="20"/>
                <w:szCs w:val="20"/>
              </w:rPr>
            </w:pPr>
          </w:p>
          <w:p w:rsidR="00F22083" w:rsidRPr="00652553" w:rsidRDefault="00F22083" w:rsidP="000E5DBD">
            <w:pPr>
              <w:spacing w:after="0" w:line="240" w:lineRule="auto"/>
              <w:rPr>
                <w:rFonts w:ascii="Arial" w:hAnsi="Arial" w:cs="Arial"/>
                <w:sz w:val="20"/>
                <w:szCs w:val="20"/>
              </w:rPr>
            </w:pPr>
            <w:r w:rsidRPr="00652553">
              <w:rPr>
                <w:rFonts w:ascii="Arial" w:hAnsi="Arial" w:cs="Arial"/>
                <w:b/>
                <w:sz w:val="20"/>
                <w:szCs w:val="20"/>
              </w:rPr>
              <w:t>2.</w:t>
            </w:r>
            <w:r w:rsidRPr="00652553">
              <w:rPr>
                <w:rFonts w:ascii="Arial" w:hAnsi="Arial" w:cs="Arial"/>
                <w:sz w:val="20"/>
                <w:szCs w:val="20"/>
              </w:rPr>
              <w:t xml:space="preserve"> </w:t>
            </w:r>
            <w:r w:rsidR="000E5DBD" w:rsidRPr="00652553">
              <w:rPr>
                <w:rFonts w:ascii="Arial" w:hAnsi="Arial" w:cs="Arial"/>
                <w:sz w:val="20"/>
                <w:szCs w:val="20"/>
              </w:rPr>
              <w:t xml:space="preserve">Sıcak İklim </w:t>
            </w:r>
            <w:r w:rsidR="003319BB" w:rsidRPr="00652553">
              <w:rPr>
                <w:rFonts w:ascii="Arial" w:hAnsi="Arial" w:cs="Arial"/>
                <w:sz w:val="20"/>
                <w:szCs w:val="20"/>
              </w:rPr>
              <w:t>Tahılları</w:t>
            </w:r>
          </w:p>
        </w:tc>
        <w:tc>
          <w:tcPr>
            <w:tcW w:w="5915" w:type="dxa"/>
            <w:vAlign w:val="center"/>
          </w:tcPr>
          <w:p w:rsidR="00C02E94" w:rsidRPr="00073C2A" w:rsidRDefault="00C02E94" w:rsidP="00755534">
            <w:pPr>
              <w:tabs>
                <w:tab w:val="left" w:pos="62"/>
                <w:tab w:val="left" w:pos="204"/>
                <w:tab w:val="left" w:pos="346"/>
                <w:tab w:val="left" w:pos="487"/>
              </w:tabs>
              <w:spacing w:after="0" w:line="240" w:lineRule="auto"/>
              <w:ind w:firstLine="62"/>
              <w:rPr>
                <w:rFonts w:ascii="Arial" w:eastAsia="Calibri" w:hAnsi="Arial" w:cs="Arial"/>
                <w:b/>
                <w:bCs/>
                <w:sz w:val="20"/>
                <w:szCs w:val="20"/>
              </w:rPr>
            </w:pPr>
            <w:r w:rsidRPr="00073C2A">
              <w:rPr>
                <w:rFonts w:ascii="Arial" w:hAnsi="Arial" w:cs="Arial"/>
                <w:b/>
                <w:bCs/>
                <w:sz w:val="20"/>
                <w:szCs w:val="20"/>
              </w:rPr>
              <w:t xml:space="preserve">1. </w:t>
            </w:r>
            <w:r w:rsidR="00BB0DA9">
              <w:rPr>
                <w:rFonts w:ascii="Arial" w:hAnsi="Arial" w:cs="Arial"/>
                <w:b/>
                <w:bCs/>
                <w:sz w:val="20"/>
                <w:szCs w:val="20"/>
              </w:rPr>
              <w:t>S</w:t>
            </w:r>
            <w:r w:rsidRPr="00073C2A">
              <w:rPr>
                <w:rFonts w:ascii="Arial" w:hAnsi="Arial" w:cs="Arial"/>
                <w:b/>
                <w:bCs/>
                <w:sz w:val="20"/>
                <w:szCs w:val="20"/>
              </w:rPr>
              <w:t xml:space="preserve">erin iklim tahıllarının </w:t>
            </w:r>
            <w:r w:rsidR="00755534" w:rsidRPr="00073C2A">
              <w:rPr>
                <w:rFonts w:ascii="Arial" w:eastAsia="Calibri" w:hAnsi="Arial" w:cs="Arial"/>
                <w:b/>
                <w:sz w:val="20"/>
                <w:szCs w:val="20"/>
              </w:rPr>
              <w:t>yetiştiriciliğini</w:t>
            </w:r>
            <w:r w:rsidRPr="00073C2A">
              <w:rPr>
                <w:rFonts w:ascii="Arial" w:eastAsia="Calibri" w:hAnsi="Arial" w:cs="Arial"/>
                <w:b/>
                <w:sz w:val="20"/>
                <w:szCs w:val="20"/>
              </w:rPr>
              <w:t xml:space="preserve"> açıklar.</w:t>
            </w:r>
          </w:p>
          <w:p w:rsidR="00C02E94" w:rsidRPr="00073C2A" w:rsidRDefault="00C02E94" w:rsidP="00755534">
            <w:pPr>
              <w:numPr>
                <w:ilvl w:val="0"/>
                <w:numId w:val="44"/>
              </w:numPr>
              <w:tabs>
                <w:tab w:val="left" w:pos="62"/>
                <w:tab w:val="left" w:pos="204"/>
                <w:tab w:val="left" w:pos="346"/>
                <w:tab w:val="left" w:pos="487"/>
              </w:tabs>
              <w:spacing w:after="0" w:line="240" w:lineRule="auto"/>
              <w:ind w:left="62" w:firstLine="0"/>
              <w:contextualSpacing/>
              <w:rPr>
                <w:rFonts w:ascii="Arial" w:hAnsi="Arial" w:cs="Arial"/>
                <w:bCs/>
                <w:sz w:val="20"/>
                <w:szCs w:val="20"/>
              </w:rPr>
            </w:pPr>
            <w:r w:rsidRPr="00073C2A">
              <w:rPr>
                <w:rFonts w:ascii="Arial" w:hAnsi="Arial" w:cs="Arial"/>
                <w:bCs/>
                <w:sz w:val="20"/>
                <w:szCs w:val="20"/>
              </w:rPr>
              <w:t>Serin iklim tahıllarının çeşitleri açıklanır.</w:t>
            </w:r>
          </w:p>
          <w:p w:rsidR="00C02E94" w:rsidRPr="00073C2A" w:rsidRDefault="00C02E94" w:rsidP="00755534">
            <w:pPr>
              <w:numPr>
                <w:ilvl w:val="0"/>
                <w:numId w:val="44"/>
              </w:numPr>
              <w:tabs>
                <w:tab w:val="left" w:pos="62"/>
                <w:tab w:val="left" w:pos="204"/>
                <w:tab w:val="left" w:pos="346"/>
                <w:tab w:val="left" w:pos="487"/>
              </w:tabs>
              <w:spacing w:after="0" w:line="240" w:lineRule="auto"/>
              <w:ind w:left="62" w:firstLine="0"/>
              <w:contextualSpacing/>
              <w:rPr>
                <w:rFonts w:ascii="Arial" w:hAnsi="Arial" w:cs="Arial"/>
                <w:bCs/>
                <w:sz w:val="20"/>
                <w:szCs w:val="20"/>
              </w:rPr>
            </w:pPr>
            <w:r w:rsidRPr="00073C2A">
              <w:rPr>
                <w:rFonts w:ascii="Arial" w:hAnsi="Arial" w:cs="Arial"/>
                <w:bCs/>
                <w:sz w:val="20"/>
                <w:szCs w:val="20"/>
              </w:rPr>
              <w:t>Serin iklim tahıllarının bitkisel özellikleri açıklanır.</w:t>
            </w:r>
          </w:p>
          <w:p w:rsidR="00C02E94" w:rsidRPr="00073C2A" w:rsidRDefault="00C02E94" w:rsidP="00755534">
            <w:pPr>
              <w:numPr>
                <w:ilvl w:val="0"/>
                <w:numId w:val="44"/>
              </w:numPr>
              <w:tabs>
                <w:tab w:val="left" w:pos="62"/>
                <w:tab w:val="left" w:pos="204"/>
                <w:tab w:val="left" w:pos="346"/>
                <w:tab w:val="left" w:pos="487"/>
              </w:tabs>
              <w:spacing w:after="0" w:line="240" w:lineRule="auto"/>
              <w:ind w:left="62" w:firstLine="0"/>
              <w:contextualSpacing/>
              <w:rPr>
                <w:rFonts w:ascii="Arial" w:hAnsi="Arial" w:cs="Arial"/>
                <w:bCs/>
                <w:sz w:val="20"/>
                <w:szCs w:val="20"/>
              </w:rPr>
            </w:pPr>
            <w:r w:rsidRPr="00073C2A">
              <w:rPr>
                <w:rFonts w:ascii="Arial" w:hAnsi="Arial" w:cs="Arial"/>
                <w:bCs/>
                <w:sz w:val="20"/>
                <w:szCs w:val="20"/>
              </w:rPr>
              <w:t>Serin iklim tahıllarının adaptasyon özellikleri açıklanır.</w:t>
            </w:r>
          </w:p>
          <w:p w:rsidR="00C02E94" w:rsidRPr="00073C2A" w:rsidRDefault="006A71A8" w:rsidP="00755534">
            <w:pPr>
              <w:numPr>
                <w:ilvl w:val="0"/>
                <w:numId w:val="44"/>
              </w:numPr>
              <w:tabs>
                <w:tab w:val="left" w:pos="62"/>
                <w:tab w:val="left" w:pos="204"/>
                <w:tab w:val="left" w:pos="346"/>
                <w:tab w:val="left" w:pos="487"/>
              </w:tabs>
              <w:spacing w:after="0" w:line="240" w:lineRule="auto"/>
              <w:ind w:left="62" w:firstLine="0"/>
              <w:contextualSpacing/>
              <w:rPr>
                <w:rFonts w:ascii="Arial" w:hAnsi="Arial" w:cs="Arial"/>
                <w:bCs/>
                <w:sz w:val="20"/>
                <w:szCs w:val="20"/>
              </w:rPr>
            </w:pPr>
            <w:r w:rsidRPr="00073C2A">
              <w:rPr>
                <w:rFonts w:ascii="Arial" w:hAnsi="Arial" w:cs="Arial"/>
                <w:bCs/>
                <w:sz w:val="20"/>
                <w:szCs w:val="20"/>
              </w:rPr>
              <w:t>Toprak hazırlığı açıklanır.</w:t>
            </w:r>
          </w:p>
          <w:p w:rsidR="00C02E94" w:rsidRPr="00073C2A" w:rsidRDefault="00C02E94" w:rsidP="00755534">
            <w:pPr>
              <w:numPr>
                <w:ilvl w:val="0"/>
                <w:numId w:val="44"/>
              </w:numPr>
              <w:tabs>
                <w:tab w:val="left" w:pos="62"/>
                <w:tab w:val="left" w:pos="204"/>
                <w:tab w:val="left" w:pos="346"/>
                <w:tab w:val="left" w:pos="487"/>
              </w:tabs>
              <w:spacing w:after="0" w:line="240" w:lineRule="auto"/>
              <w:ind w:left="62" w:firstLine="0"/>
              <w:contextualSpacing/>
              <w:rPr>
                <w:rFonts w:ascii="Arial" w:hAnsi="Arial" w:cs="Arial"/>
                <w:bCs/>
                <w:sz w:val="20"/>
                <w:szCs w:val="20"/>
              </w:rPr>
            </w:pPr>
            <w:r w:rsidRPr="00073C2A">
              <w:rPr>
                <w:rFonts w:ascii="Arial" w:hAnsi="Arial" w:cs="Arial"/>
                <w:bCs/>
                <w:sz w:val="20"/>
                <w:szCs w:val="20"/>
              </w:rPr>
              <w:t>Tohum ilaçlaması</w:t>
            </w:r>
            <w:r w:rsidR="006A71A8" w:rsidRPr="00073C2A">
              <w:rPr>
                <w:rFonts w:ascii="Arial" w:hAnsi="Arial" w:cs="Arial"/>
                <w:bCs/>
                <w:sz w:val="20"/>
                <w:szCs w:val="20"/>
              </w:rPr>
              <w:t xml:space="preserve"> açıklanır. </w:t>
            </w:r>
            <w:r w:rsidRPr="00073C2A">
              <w:rPr>
                <w:rFonts w:ascii="Arial" w:hAnsi="Arial" w:cs="Arial"/>
                <w:bCs/>
                <w:sz w:val="20"/>
                <w:szCs w:val="20"/>
              </w:rPr>
              <w:t xml:space="preserve"> </w:t>
            </w:r>
          </w:p>
          <w:p w:rsidR="00C02E94" w:rsidRPr="00073C2A" w:rsidRDefault="006A71A8" w:rsidP="00755534">
            <w:pPr>
              <w:numPr>
                <w:ilvl w:val="0"/>
                <w:numId w:val="44"/>
              </w:numPr>
              <w:tabs>
                <w:tab w:val="left" w:pos="62"/>
                <w:tab w:val="left" w:pos="204"/>
                <w:tab w:val="left" w:pos="346"/>
                <w:tab w:val="left" w:pos="487"/>
              </w:tabs>
              <w:spacing w:after="0" w:line="240" w:lineRule="auto"/>
              <w:ind w:left="62" w:firstLine="0"/>
              <w:contextualSpacing/>
              <w:rPr>
                <w:rFonts w:ascii="Arial" w:hAnsi="Arial" w:cs="Arial"/>
                <w:bCs/>
                <w:sz w:val="20"/>
                <w:szCs w:val="20"/>
              </w:rPr>
            </w:pPr>
            <w:r w:rsidRPr="00073C2A">
              <w:rPr>
                <w:rFonts w:ascii="Arial" w:hAnsi="Arial" w:cs="Arial"/>
                <w:bCs/>
                <w:sz w:val="20"/>
                <w:szCs w:val="20"/>
              </w:rPr>
              <w:t xml:space="preserve">Tohum ekimi açıklanır. </w:t>
            </w:r>
          </w:p>
          <w:p w:rsidR="006A71A8" w:rsidRPr="00073C2A" w:rsidRDefault="006A71A8" w:rsidP="00755534">
            <w:pPr>
              <w:pStyle w:val="ListeParagraf"/>
              <w:numPr>
                <w:ilvl w:val="0"/>
                <w:numId w:val="43"/>
              </w:numPr>
              <w:tabs>
                <w:tab w:val="left" w:pos="62"/>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 xml:space="preserve">Sulama yapma açıklanır. </w:t>
            </w:r>
          </w:p>
          <w:p w:rsidR="006A71A8" w:rsidRPr="00073C2A" w:rsidRDefault="006A71A8" w:rsidP="00755534">
            <w:pPr>
              <w:pStyle w:val="ListeParagraf"/>
              <w:numPr>
                <w:ilvl w:val="0"/>
                <w:numId w:val="43"/>
              </w:numPr>
              <w:tabs>
                <w:tab w:val="left" w:pos="62"/>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Gübreleme yapma açıklanır.</w:t>
            </w:r>
          </w:p>
          <w:p w:rsidR="006A71A8" w:rsidRPr="00073C2A" w:rsidRDefault="006A71A8" w:rsidP="00755534">
            <w:pPr>
              <w:pStyle w:val="ListeParagraf"/>
              <w:numPr>
                <w:ilvl w:val="0"/>
                <w:numId w:val="43"/>
              </w:numPr>
              <w:tabs>
                <w:tab w:val="left" w:pos="62"/>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 xml:space="preserve">Yabancı ot mücadelesi yapma açıklanır. </w:t>
            </w:r>
          </w:p>
          <w:p w:rsidR="006A71A8" w:rsidRPr="00073C2A" w:rsidRDefault="006A71A8" w:rsidP="00755534">
            <w:pPr>
              <w:pStyle w:val="ListeParagraf"/>
              <w:numPr>
                <w:ilvl w:val="0"/>
                <w:numId w:val="43"/>
              </w:numPr>
              <w:tabs>
                <w:tab w:val="left" w:pos="62"/>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 xml:space="preserve">Hastalık ve zararlılarla mücadele etme açıklanır. </w:t>
            </w:r>
          </w:p>
          <w:p w:rsidR="00C02E94" w:rsidRPr="00073C2A" w:rsidRDefault="00C02E94" w:rsidP="00755534">
            <w:pPr>
              <w:pStyle w:val="ListeParagraf"/>
              <w:numPr>
                <w:ilvl w:val="0"/>
                <w:numId w:val="43"/>
              </w:numPr>
              <w:tabs>
                <w:tab w:val="left" w:pos="62"/>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Hasat olgunluk devresi</w:t>
            </w:r>
            <w:r w:rsidR="006A71A8" w:rsidRPr="00073C2A">
              <w:rPr>
                <w:rFonts w:ascii="Arial" w:hAnsi="Arial" w:cs="Arial"/>
                <w:bCs/>
                <w:sz w:val="20"/>
                <w:szCs w:val="20"/>
              </w:rPr>
              <w:t xml:space="preserve"> açıklanır.</w:t>
            </w:r>
            <w:r w:rsidRPr="00073C2A">
              <w:rPr>
                <w:rFonts w:ascii="Arial" w:hAnsi="Arial" w:cs="Arial"/>
                <w:bCs/>
                <w:sz w:val="20"/>
                <w:szCs w:val="20"/>
              </w:rPr>
              <w:t xml:space="preserve"> </w:t>
            </w:r>
          </w:p>
          <w:p w:rsidR="00C02E94" w:rsidRPr="00073C2A" w:rsidRDefault="00C02E94" w:rsidP="00755534">
            <w:pPr>
              <w:pStyle w:val="ListeParagraf"/>
              <w:numPr>
                <w:ilvl w:val="0"/>
                <w:numId w:val="43"/>
              </w:numPr>
              <w:tabs>
                <w:tab w:val="left" w:pos="62"/>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Hasat harman yapıl</w:t>
            </w:r>
            <w:r w:rsidR="006A71A8" w:rsidRPr="00073C2A">
              <w:rPr>
                <w:rFonts w:ascii="Arial" w:hAnsi="Arial" w:cs="Arial"/>
                <w:bCs/>
                <w:sz w:val="20"/>
                <w:szCs w:val="20"/>
              </w:rPr>
              <w:t xml:space="preserve">ması açıklanır. </w:t>
            </w:r>
            <w:r w:rsidRPr="00073C2A">
              <w:rPr>
                <w:rFonts w:ascii="Arial" w:hAnsi="Arial" w:cs="Arial"/>
                <w:bCs/>
                <w:sz w:val="20"/>
                <w:szCs w:val="20"/>
              </w:rPr>
              <w:t xml:space="preserve"> </w:t>
            </w:r>
          </w:p>
          <w:p w:rsidR="00C02E94" w:rsidRPr="00073C2A" w:rsidRDefault="00C02E94" w:rsidP="00755534">
            <w:pPr>
              <w:pStyle w:val="ListeParagraf"/>
              <w:numPr>
                <w:ilvl w:val="0"/>
                <w:numId w:val="43"/>
              </w:numPr>
              <w:tabs>
                <w:tab w:val="left" w:pos="62"/>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Depolar</w:t>
            </w:r>
            <w:r w:rsidR="006A71A8" w:rsidRPr="00073C2A">
              <w:rPr>
                <w:rFonts w:ascii="Arial" w:hAnsi="Arial" w:cs="Arial"/>
                <w:bCs/>
                <w:sz w:val="20"/>
                <w:szCs w:val="20"/>
              </w:rPr>
              <w:t>ın</w:t>
            </w:r>
            <w:r w:rsidRPr="00073C2A">
              <w:rPr>
                <w:rFonts w:ascii="Arial" w:hAnsi="Arial" w:cs="Arial"/>
                <w:bCs/>
                <w:sz w:val="20"/>
                <w:szCs w:val="20"/>
              </w:rPr>
              <w:t xml:space="preserve"> dezenfek</w:t>
            </w:r>
            <w:r w:rsidR="006A71A8" w:rsidRPr="00073C2A">
              <w:rPr>
                <w:rFonts w:ascii="Arial" w:hAnsi="Arial" w:cs="Arial"/>
                <w:bCs/>
                <w:sz w:val="20"/>
                <w:szCs w:val="20"/>
              </w:rPr>
              <w:t xml:space="preserve">siyonu açıklanır. </w:t>
            </w:r>
            <w:r w:rsidRPr="00073C2A">
              <w:rPr>
                <w:rFonts w:ascii="Arial" w:hAnsi="Arial" w:cs="Arial"/>
                <w:bCs/>
                <w:sz w:val="20"/>
                <w:szCs w:val="20"/>
              </w:rPr>
              <w:t xml:space="preserve"> </w:t>
            </w:r>
          </w:p>
          <w:p w:rsidR="00C02E94" w:rsidRPr="00073C2A" w:rsidRDefault="00C02E94" w:rsidP="00755534">
            <w:pPr>
              <w:pStyle w:val="ListeParagraf"/>
              <w:numPr>
                <w:ilvl w:val="0"/>
                <w:numId w:val="43"/>
              </w:numPr>
              <w:tabs>
                <w:tab w:val="left" w:pos="62"/>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Ürünü ilaçla</w:t>
            </w:r>
            <w:r w:rsidR="006A71A8" w:rsidRPr="00073C2A">
              <w:rPr>
                <w:rFonts w:ascii="Arial" w:hAnsi="Arial" w:cs="Arial"/>
                <w:bCs/>
                <w:sz w:val="20"/>
                <w:szCs w:val="20"/>
              </w:rPr>
              <w:t xml:space="preserve">ması açıklanır. </w:t>
            </w:r>
            <w:r w:rsidRPr="00073C2A">
              <w:rPr>
                <w:rFonts w:ascii="Arial" w:hAnsi="Arial" w:cs="Arial"/>
                <w:bCs/>
                <w:sz w:val="20"/>
                <w:szCs w:val="20"/>
              </w:rPr>
              <w:t xml:space="preserve"> </w:t>
            </w:r>
          </w:p>
          <w:p w:rsidR="00C02E94" w:rsidRPr="00073C2A" w:rsidRDefault="00C02E94" w:rsidP="00755534">
            <w:pPr>
              <w:pStyle w:val="ListeParagraf"/>
              <w:numPr>
                <w:ilvl w:val="0"/>
                <w:numId w:val="43"/>
              </w:numPr>
              <w:tabs>
                <w:tab w:val="left" w:pos="62"/>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Ürünü muhafaza</w:t>
            </w:r>
            <w:r w:rsidR="006A71A8" w:rsidRPr="00073C2A">
              <w:rPr>
                <w:rFonts w:ascii="Arial" w:hAnsi="Arial" w:cs="Arial"/>
                <w:bCs/>
                <w:sz w:val="20"/>
                <w:szCs w:val="20"/>
              </w:rPr>
              <w:t>sı açıklanır.</w:t>
            </w:r>
            <w:r w:rsidRPr="00073C2A">
              <w:rPr>
                <w:rFonts w:ascii="Arial" w:hAnsi="Arial" w:cs="Arial"/>
                <w:bCs/>
                <w:sz w:val="20"/>
                <w:szCs w:val="20"/>
              </w:rPr>
              <w:t xml:space="preserve"> </w:t>
            </w:r>
          </w:p>
          <w:p w:rsidR="006A71A8" w:rsidRPr="00073C2A" w:rsidRDefault="006A71A8" w:rsidP="00755534">
            <w:pPr>
              <w:pStyle w:val="ListeParagraf"/>
              <w:tabs>
                <w:tab w:val="left" w:pos="204"/>
              </w:tabs>
              <w:spacing w:after="0" w:line="240" w:lineRule="auto"/>
              <w:ind w:left="286" w:hanging="516"/>
              <w:rPr>
                <w:rFonts w:ascii="Arial" w:hAnsi="Arial" w:cs="Arial"/>
                <w:bCs/>
                <w:sz w:val="20"/>
                <w:szCs w:val="20"/>
              </w:rPr>
            </w:pPr>
          </w:p>
          <w:p w:rsidR="008E6EAF" w:rsidRPr="00073C2A" w:rsidRDefault="00755534" w:rsidP="008E6EAF">
            <w:pPr>
              <w:tabs>
                <w:tab w:val="left" w:pos="62"/>
                <w:tab w:val="left" w:pos="204"/>
                <w:tab w:val="left" w:pos="346"/>
                <w:tab w:val="left" w:pos="487"/>
              </w:tabs>
              <w:spacing w:after="0" w:line="240" w:lineRule="auto"/>
              <w:ind w:firstLine="62"/>
              <w:rPr>
                <w:rFonts w:ascii="Arial" w:eastAsia="Calibri" w:hAnsi="Arial" w:cs="Arial"/>
                <w:b/>
                <w:bCs/>
                <w:sz w:val="20"/>
                <w:szCs w:val="20"/>
              </w:rPr>
            </w:pPr>
            <w:r w:rsidRPr="00073C2A">
              <w:rPr>
                <w:rFonts w:ascii="Arial" w:hAnsi="Arial" w:cs="Arial"/>
                <w:b/>
                <w:bCs/>
                <w:sz w:val="20"/>
                <w:szCs w:val="20"/>
              </w:rPr>
              <w:t>2</w:t>
            </w:r>
            <w:r w:rsidR="006A71A8" w:rsidRPr="00073C2A">
              <w:rPr>
                <w:rFonts w:ascii="Arial" w:hAnsi="Arial" w:cs="Arial"/>
                <w:b/>
                <w:bCs/>
                <w:sz w:val="20"/>
                <w:szCs w:val="20"/>
              </w:rPr>
              <w:t xml:space="preserve">. </w:t>
            </w:r>
            <w:r w:rsidR="00BB0DA9">
              <w:rPr>
                <w:rFonts w:ascii="Arial" w:hAnsi="Arial" w:cs="Arial"/>
                <w:b/>
                <w:bCs/>
                <w:sz w:val="20"/>
                <w:szCs w:val="20"/>
              </w:rPr>
              <w:t>S</w:t>
            </w:r>
            <w:r w:rsidR="008C246D">
              <w:rPr>
                <w:rFonts w:ascii="Arial" w:hAnsi="Arial" w:cs="Arial"/>
                <w:b/>
                <w:bCs/>
                <w:sz w:val="20"/>
                <w:szCs w:val="20"/>
              </w:rPr>
              <w:t xml:space="preserve">ıcak </w:t>
            </w:r>
            <w:r w:rsidR="008E6EAF" w:rsidRPr="00073C2A">
              <w:rPr>
                <w:rFonts w:ascii="Arial" w:hAnsi="Arial" w:cs="Arial"/>
                <w:b/>
                <w:bCs/>
                <w:sz w:val="20"/>
                <w:szCs w:val="20"/>
              </w:rPr>
              <w:t xml:space="preserve">iklim tahıllarının </w:t>
            </w:r>
            <w:r w:rsidR="008E6EAF" w:rsidRPr="00073C2A">
              <w:rPr>
                <w:rFonts w:ascii="Arial" w:eastAsia="Calibri" w:hAnsi="Arial" w:cs="Arial"/>
                <w:b/>
                <w:sz w:val="20"/>
                <w:szCs w:val="20"/>
              </w:rPr>
              <w:t>yetiştiriciliğini açıklar.</w:t>
            </w:r>
          </w:p>
          <w:p w:rsidR="006A71A8" w:rsidRPr="00073C2A" w:rsidRDefault="006A71A8" w:rsidP="00755534">
            <w:pPr>
              <w:numPr>
                <w:ilvl w:val="0"/>
                <w:numId w:val="44"/>
              </w:numPr>
              <w:tabs>
                <w:tab w:val="left" w:pos="204"/>
                <w:tab w:val="left" w:pos="346"/>
              </w:tabs>
              <w:spacing w:after="0" w:line="240" w:lineRule="auto"/>
              <w:ind w:left="62" w:firstLine="0"/>
              <w:contextualSpacing/>
              <w:rPr>
                <w:rFonts w:ascii="Arial" w:hAnsi="Arial" w:cs="Arial"/>
                <w:bCs/>
                <w:sz w:val="20"/>
                <w:szCs w:val="20"/>
              </w:rPr>
            </w:pPr>
            <w:r w:rsidRPr="00073C2A">
              <w:rPr>
                <w:rFonts w:ascii="Arial" w:hAnsi="Arial" w:cs="Arial"/>
                <w:bCs/>
                <w:sz w:val="20"/>
                <w:szCs w:val="20"/>
              </w:rPr>
              <w:t>Sıcak iklim tahıllarının çeşitleri açıklanır.</w:t>
            </w:r>
          </w:p>
          <w:p w:rsidR="006A71A8" w:rsidRPr="00073C2A" w:rsidRDefault="006A71A8" w:rsidP="00755534">
            <w:pPr>
              <w:numPr>
                <w:ilvl w:val="0"/>
                <w:numId w:val="44"/>
              </w:numPr>
              <w:tabs>
                <w:tab w:val="left" w:pos="204"/>
                <w:tab w:val="left" w:pos="346"/>
              </w:tabs>
              <w:spacing w:after="0" w:line="240" w:lineRule="auto"/>
              <w:ind w:left="62" w:firstLine="0"/>
              <w:contextualSpacing/>
              <w:rPr>
                <w:rFonts w:ascii="Arial" w:hAnsi="Arial" w:cs="Arial"/>
                <w:bCs/>
                <w:sz w:val="20"/>
                <w:szCs w:val="20"/>
              </w:rPr>
            </w:pPr>
            <w:r w:rsidRPr="00073C2A">
              <w:rPr>
                <w:rFonts w:ascii="Arial" w:hAnsi="Arial" w:cs="Arial"/>
                <w:bCs/>
                <w:sz w:val="20"/>
                <w:szCs w:val="20"/>
              </w:rPr>
              <w:t>Sıcak iklim tahıllarının bitkisel özellikleri açıklanır.</w:t>
            </w:r>
          </w:p>
          <w:p w:rsidR="006A71A8" w:rsidRPr="00073C2A" w:rsidRDefault="006A71A8" w:rsidP="00755534">
            <w:pPr>
              <w:numPr>
                <w:ilvl w:val="0"/>
                <w:numId w:val="44"/>
              </w:numPr>
              <w:tabs>
                <w:tab w:val="left" w:pos="204"/>
                <w:tab w:val="left" w:pos="346"/>
              </w:tabs>
              <w:spacing w:after="0" w:line="240" w:lineRule="auto"/>
              <w:ind w:left="62" w:firstLine="0"/>
              <w:contextualSpacing/>
              <w:rPr>
                <w:rFonts w:ascii="Arial" w:hAnsi="Arial" w:cs="Arial"/>
                <w:bCs/>
                <w:sz w:val="20"/>
                <w:szCs w:val="20"/>
              </w:rPr>
            </w:pPr>
            <w:r w:rsidRPr="00073C2A">
              <w:rPr>
                <w:rFonts w:ascii="Arial" w:hAnsi="Arial" w:cs="Arial"/>
                <w:bCs/>
                <w:sz w:val="20"/>
                <w:szCs w:val="20"/>
              </w:rPr>
              <w:t>Sıcak iklim tahıllarının adaptasyon özellikleri açıklanır.</w:t>
            </w:r>
          </w:p>
          <w:p w:rsidR="006A71A8" w:rsidRPr="00073C2A" w:rsidRDefault="006A71A8" w:rsidP="00755534">
            <w:pPr>
              <w:numPr>
                <w:ilvl w:val="0"/>
                <w:numId w:val="44"/>
              </w:numPr>
              <w:tabs>
                <w:tab w:val="left" w:pos="204"/>
                <w:tab w:val="left" w:pos="346"/>
              </w:tabs>
              <w:spacing w:after="0" w:line="240" w:lineRule="auto"/>
              <w:ind w:left="62" w:firstLine="0"/>
              <w:contextualSpacing/>
              <w:rPr>
                <w:rFonts w:ascii="Arial" w:hAnsi="Arial" w:cs="Arial"/>
                <w:bCs/>
                <w:sz w:val="20"/>
                <w:szCs w:val="20"/>
              </w:rPr>
            </w:pPr>
            <w:r w:rsidRPr="00073C2A">
              <w:rPr>
                <w:rFonts w:ascii="Arial" w:hAnsi="Arial" w:cs="Arial"/>
                <w:bCs/>
                <w:sz w:val="20"/>
                <w:szCs w:val="20"/>
              </w:rPr>
              <w:t>Toprak hazırlığı açıklanır.</w:t>
            </w:r>
          </w:p>
          <w:p w:rsidR="006A71A8" w:rsidRPr="00073C2A" w:rsidRDefault="006A71A8" w:rsidP="00755534">
            <w:pPr>
              <w:numPr>
                <w:ilvl w:val="0"/>
                <w:numId w:val="44"/>
              </w:numPr>
              <w:tabs>
                <w:tab w:val="left" w:pos="204"/>
                <w:tab w:val="left" w:pos="346"/>
              </w:tabs>
              <w:spacing w:after="0" w:line="240" w:lineRule="auto"/>
              <w:ind w:left="62" w:firstLine="0"/>
              <w:contextualSpacing/>
              <w:rPr>
                <w:rFonts w:ascii="Arial" w:hAnsi="Arial" w:cs="Arial"/>
                <w:bCs/>
                <w:sz w:val="20"/>
                <w:szCs w:val="20"/>
              </w:rPr>
            </w:pPr>
            <w:r w:rsidRPr="00073C2A">
              <w:rPr>
                <w:rFonts w:ascii="Arial" w:hAnsi="Arial" w:cs="Arial"/>
                <w:bCs/>
                <w:sz w:val="20"/>
                <w:szCs w:val="20"/>
              </w:rPr>
              <w:t xml:space="preserve">Tohum ilaçlaması açıklanır.  </w:t>
            </w:r>
          </w:p>
          <w:p w:rsidR="006A71A8" w:rsidRPr="00073C2A" w:rsidRDefault="006A71A8" w:rsidP="00755534">
            <w:pPr>
              <w:numPr>
                <w:ilvl w:val="0"/>
                <w:numId w:val="44"/>
              </w:numPr>
              <w:tabs>
                <w:tab w:val="left" w:pos="204"/>
                <w:tab w:val="left" w:pos="346"/>
              </w:tabs>
              <w:spacing w:after="0" w:line="240" w:lineRule="auto"/>
              <w:ind w:left="62" w:firstLine="0"/>
              <w:contextualSpacing/>
              <w:rPr>
                <w:rFonts w:ascii="Arial" w:hAnsi="Arial" w:cs="Arial"/>
                <w:bCs/>
                <w:sz w:val="20"/>
                <w:szCs w:val="20"/>
              </w:rPr>
            </w:pPr>
            <w:r w:rsidRPr="00073C2A">
              <w:rPr>
                <w:rFonts w:ascii="Arial" w:hAnsi="Arial" w:cs="Arial"/>
                <w:bCs/>
                <w:sz w:val="20"/>
                <w:szCs w:val="20"/>
              </w:rPr>
              <w:t xml:space="preserve">Tohum ekimi açıklanır. </w:t>
            </w:r>
          </w:p>
          <w:p w:rsidR="006A71A8" w:rsidRPr="00073C2A" w:rsidRDefault="006A71A8" w:rsidP="00755534">
            <w:pPr>
              <w:pStyle w:val="ListeParagraf"/>
              <w:numPr>
                <w:ilvl w:val="0"/>
                <w:numId w:val="43"/>
              </w:numPr>
              <w:tabs>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 xml:space="preserve">Sulama yapma ve önemi açıklanır. </w:t>
            </w:r>
          </w:p>
          <w:p w:rsidR="006A71A8" w:rsidRPr="00073C2A" w:rsidRDefault="006A71A8" w:rsidP="00755534">
            <w:pPr>
              <w:pStyle w:val="ListeParagraf"/>
              <w:numPr>
                <w:ilvl w:val="0"/>
                <w:numId w:val="43"/>
              </w:numPr>
              <w:tabs>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Gübreleme yapma ve önemi açıklanır.</w:t>
            </w:r>
          </w:p>
          <w:p w:rsidR="006A71A8" w:rsidRPr="00073C2A" w:rsidRDefault="006A71A8" w:rsidP="00755534">
            <w:pPr>
              <w:pStyle w:val="ListeParagraf"/>
              <w:numPr>
                <w:ilvl w:val="0"/>
                <w:numId w:val="43"/>
              </w:numPr>
              <w:tabs>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 xml:space="preserve">Yabancı ot mücadelesi yapma ve önemi açıklanır. </w:t>
            </w:r>
          </w:p>
          <w:p w:rsidR="006A71A8" w:rsidRPr="00073C2A" w:rsidRDefault="006A71A8" w:rsidP="00755534">
            <w:pPr>
              <w:pStyle w:val="ListeParagraf"/>
              <w:numPr>
                <w:ilvl w:val="0"/>
                <w:numId w:val="43"/>
              </w:numPr>
              <w:tabs>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 xml:space="preserve">Hastalık ve zararlılarla mücadele etme ve önemi açıklanır. </w:t>
            </w:r>
          </w:p>
          <w:p w:rsidR="006A71A8" w:rsidRPr="00073C2A" w:rsidRDefault="006A71A8" w:rsidP="00755534">
            <w:pPr>
              <w:pStyle w:val="ListeParagraf"/>
              <w:numPr>
                <w:ilvl w:val="0"/>
                <w:numId w:val="43"/>
              </w:numPr>
              <w:tabs>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 xml:space="preserve">Hasat olgunluk devresi açıklanır. </w:t>
            </w:r>
          </w:p>
          <w:p w:rsidR="006A71A8" w:rsidRPr="00073C2A" w:rsidRDefault="006A71A8" w:rsidP="00755534">
            <w:pPr>
              <w:pStyle w:val="ListeParagraf"/>
              <w:numPr>
                <w:ilvl w:val="0"/>
                <w:numId w:val="43"/>
              </w:numPr>
              <w:tabs>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 xml:space="preserve">Hasat harman yapılması açıklanır.  </w:t>
            </w:r>
          </w:p>
          <w:p w:rsidR="006A71A8" w:rsidRPr="00073C2A" w:rsidRDefault="006A71A8" w:rsidP="00755534">
            <w:pPr>
              <w:pStyle w:val="ListeParagraf"/>
              <w:numPr>
                <w:ilvl w:val="0"/>
                <w:numId w:val="43"/>
              </w:numPr>
              <w:tabs>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 xml:space="preserve">Depoların dezenfeksiyonu açıklanır.  </w:t>
            </w:r>
          </w:p>
          <w:p w:rsidR="006A71A8" w:rsidRPr="00073C2A" w:rsidRDefault="006A71A8" w:rsidP="00755534">
            <w:pPr>
              <w:pStyle w:val="ListeParagraf"/>
              <w:numPr>
                <w:ilvl w:val="0"/>
                <w:numId w:val="43"/>
              </w:numPr>
              <w:tabs>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 xml:space="preserve">Ürünü ilaçlaması açıklanır.  </w:t>
            </w:r>
          </w:p>
          <w:p w:rsidR="00501ACC" w:rsidRPr="00073C2A" w:rsidRDefault="006A71A8" w:rsidP="00755534">
            <w:pPr>
              <w:pStyle w:val="ListeParagraf"/>
              <w:numPr>
                <w:ilvl w:val="0"/>
                <w:numId w:val="43"/>
              </w:numPr>
              <w:tabs>
                <w:tab w:val="left" w:pos="204"/>
              </w:tabs>
              <w:spacing w:after="0" w:line="240" w:lineRule="auto"/>
              <w:ind w:left="62" w:firstLine="0"/>
              <w:rPr>
                <w:rFonts w:ascii="Arial" w:hAnsi="Arial" w:cs="Arial"/>
                <w:bCs/>
                <w:sz w:val="20"/>
                <w:szCs w:val="20"/>
              </w:rPr>
            </w:pPr>
            <w:r w:rsidRPr="00073C2A">
              <w:rPr>
                <w:rFonts w:ascii="Arial" w:hAnsi="Arial" w:cs="Arial"/>
                <w:bCs/>
                <w:sz w:val="20"/>
                <w:szCs w:val="20"/>
              </w:rPr>
              <w:t xml:space="preserve">Ürünü muhafazası açıklanır. </w:t>
            </w:r>
            <w:r w:rsidR="00C02E94" w:rsidRPr="00073C2A">
              <w:rPr>
                <w:rFonts w:ascii="Arial" w:hAnsi="Arial" w:cs="Arial"/>
                <w:bCs/>
                <w:sz w:val="20"/>
                <w:szCs w:val="20"/>
              </w:rPr>
              <w:t xml:space="preserve"> </w:t>
            </w:r>
          </w:p>
        </w:tc>
      </w:tr>
      <w:tr w:rsidR="00A37D25" w:rsidRPr="00A37D25" w:rsidTr="00863162">
        <w:trPr>
          <w:trHeight w:val="2897"/>
          <w:jc w:val="center"/>
        </w:trPr>
        <w:tc>
          <w:tcPr>
            <w:tcW w:w="2050" w:type="dxa"/>
            <w:vAlign w:val="center"/>
          </w:tcPr>
          <w:p w:rsidR="00F22083" w:rsidRPr="00652553" w:rsidRDefault="005F7069" w:rsidP="009D73A2">
            <w:pPr>
              <w:spacing w:after="0" w:line="240" w:lineRule="auto"/>
              <w:rPr>
                <w:rFonts w:ascii="Arial" w:hAnsi="Arial" w:cs="Arial"/>
                <w:b/>
                <w:sz w:val="20"/>
                <w:szCs w:val="20"/>
              </w:rPr>
            </w:pPr>
            <w:r w:rsidRPr="00AD30B1">
              <w:rPr>
                <w:rFonts w:ascii="Arial" w:hAnsi="Arial" w:cs="Arial"/>
                <w:b/>
                <w:sz w:val="20"/>
                <w:szCs w:val="20"/>
              </w:rPr>
              <w:t>Endüstri Bitkileri Yetiştiriciliği</w:t>
            </w:r>
            <w:r>
              <w:rPr>
                <w:rFonts w:ascii="Arial" w:hAnsi="Arial" w:cs="Arial"/>
                <w:b/>
                <w:sz w:val="20"/>
                <w:szCs w:val="20"/>
              </w:rPr>
              <w:t>nin Esasları</w:t>
            </w:r>
          </w:p>
        </w:tc>
        <w:tc>
          <w:tcPr>
            <w:tcW w:w="2732" w:type="dxa"/>
            <w:vAlign w:val="center"/>
          </w:tcPr>
          <w:p w:rsidR="00F22083" w:rsidRPr="006D1E19" w:rsidRDefault="00F22083" w:rsidP="00305BEB">
            <w:pPr>
              <w:spacing w:after="0" w:line="240" w:lineRule="auto"/>
              <w:rPr>
                <w:rFonts w:ascii="Arial" w:hAnsi="Arial" w:cs="Arial"/>
                <w:sz w:val="20"/>
                <w:szCs w:val="20"/>
              </w:rPr>
            </w:pPr>
            <w:r w:rsidRPr="008412D9">
              <w:rPr>
                <w:rFonts w:ascii="Arial" w:hAnsi="Arial" w:cs="Arial"/>
                <w:b/>
                <w:sz w:val="20"/>
                <w:szCs w:val="20"/>
              </w:rPr>
              <w:t>1.</w:t>
            </w:r>
            <w:r w:rsidR="000E5DBD" w:rsidRPr="006D1E19">
              <w:rPr>
                <w:rFonts w:ascii="Arial" w:hAnsi="Arial" w:cs="Arial"/>
                <w:sz w:val="20"/>
                <w:szCs w:val="20"/>
              </w:rPr>
              <w:t xml:space="preserve"> Lif Bitkileri</w:t>
            </w:r>
          </w:p>
          <w:p w:rsidR="00F22083" w:rsidRPr="006D1E19" w:rsidRDefault="00F22083" w:rsidP="00305BEB">
            <w:pPr>
              <w:spacing w:after="0" w:line="240" w:lineRule="auto"/>
              <w:rPr>
                <w:rFonts w:ascii="Arial" w:hAnsi="Arial" w:cs="Arial"/>
                <w:sz w:val="20"/>
                <w:szCs w:val="20"/>
              </w:rPr>
            </w:pPr>
          </w:p>
          <w:p w:rsidR="00F22083" w:rsidRPr="00652553" w:rsidRDefault="00F22083" w:rsidP="005019F0">
            <w:pPr>
              <w:spacing w:after="0" w:line="240" w:lineRule="auto"/>
              <w:rPr>
                <w:rFonts w:ascii="Arial" w:hAnsi="Arial" w:cs="Arial"/>
                <w:sz w:val="20"/>
                <w:szCs w:val="20"/>
              </w:rPr>
            </w:pPr>
            <w:r w:rsidRPr="008412D9">
              <w:rPr>
                <w:rFonts w:ascii="Arial" w:hAnsi="Arial" w:cs="Arial"/>
                <w:b/>
                <w:sz w:val="20"/>
                <w:szCs w:val="20"/>
              </w:rPr>
              <w:t>2.</w:t>
            </w:r>
            <w:r w:rsidR="000E5DBD" w:rsidRPr="00652553">
              <w:rPr>
                <w:rFonts w:ascii="Arial" w:hAnsi="Arial" w:cs="Arial"/>
                <w:sz w:val="20"/>
                <w:szCs w:val="20"/>
              </w:rPr>
              <w:t xml:space="preserve"> Yağ Bitkileri</w:t>
            </w:r>
          </w:p>
          <w:p w:rsidR="000E5DBD" w:rsidRPr="00652553" w:rsidRDefault="000E5DBD" w:rsidP="005019F0">
            <w:pPr>
              <w:spacing w:after="0" w:line="240" w:lineRule="auto"/>
              <w:rPr>
                <w:rFonts w:ascii="Arial" w:hAnsi="Arial" w:cs="Arial"/>
                <w:sz w:val="20"/>
                <w:szCs w:val="20"/>
              </w:rPr>
            </w:pPr>
          </w:p>
          <w:p w:rsidR="000E5DBD" w:rsidRPr="00652553" w:rsidRDefault="000E5DBD" w:rsidP="005019F0">
            <w:pPr>
              <w:spacing w:after="0" w:line="240" w:lineRule="auto"/>
              <w:rPr>
                <w:rFonts w:ascii="Arial" w:hAnsi="Arial" w:cs="Arial"/>
                <w:sz w:val="20"/>
                <w:szCs w:val="20"/>
              </w:rPr>
            </w:pPr>
            <w:r w:rsidRPr="008412D9">
              <w:rPr>
                <w:rFonts w:ascii="Arial" w:hAnsi="Arial" w:cs="Arial"/>
                <w:b/>
                <w:sz w:val="20"/>
                <w:szCs w:val="20"/>
              </w:rPr>
              <w:t>3.</w:t>
            </w:r>
            <w:r w:rsidRPr="00652553">
              <w:rPr>
                <w:rFonts w:ascii="Arial" w:hAnsi="Arial" w:cs="Arial"/>
                <w:sz w:val="20"/>
                <w:szCs w:val="20"/>
              </w:rPr>
              <w:t xml:space="preserve"> Nişasta ve Şeker Bitkileri</w:t>
            </w:r>
          </w:p>
        </w:tc>
        <w:tc>
          <w:tcPr>
            <w:tcW w:w="5915" w:type="dxa"/>
            <w:vAlign w:val="center"/>
          </w:tcPr>
          <w:p w:rsidR="008E6EAF" w:rsidRPr="00073C2A" w:rsidRDefault="008E6EAF" w:rsidP="008E6EAF">
            <w:pPr>
              <w:spacing w:after="0" w:line="240" w:lineRule="auto"/>
              <w:ind w:left="345" w:hanging="283"/>
              <w:rPr>
                <w:rFonts w:ascii="Arial" w:hAnsi="Arial" w:cs="Arial"/>
                <w:b/>
                <w:bCs/>
                <w:sz w:val="20"/>
                <w:szCs w:val="20"/>
              </w:rPr>
            </w:pPr>
            <w:r w:rsidRPr="00073C2A">
              <w:rPr>
                <w:rFonts w:ascii="Arial" w:hAnsi="Arial" w:cs="Arial"/>
                <w:b/>
                <w:bCs/>
                <w:sz w:val="20"/>
                <w:szCs w:val="20"/>
              </w:rPr>
              <w:t xml:space="preserve">1. </w:t>
            </w:r>
            <w:r w:rsidR="00BB0DA9">
              <w:rPr>
                <w:rFonts w:ascii="Arial" w:hAnsi="Arial" w:cs="Arial"/>
                <w:b/>
                <w:bCs/>
                <w:sz w:val="20"/>
                <w:szCs w:val="20"/>
              </w:rPr>
              <w:t>L</w:t>
            </w:r>
            <w:r w:rsidRPr="00073C2A">
              <w:rPr>
                <w:rFonts w:ascii="Arial" w:hAnsi="Arial" w:cs="Arial"/>
                <w:b/>
                <w:bCs/>
                <w:sz w:val="20"/>
                <w:szCs w:val="20"/>
              </w:rPr>
              <w:t xml:space="preserve">if bitkilerinin yetiştiriciliğini açıklar.  </w:t>
            </w:r>
          </w:p>
          <w:p w:rsidR="008E6EAF" w:rsidRPr="00073C2A" w:rsidRDefault="008E6EAF" w:rsidP="00073C2A">
            <w:pPr>
              <w:pStyle w:val="ListeParagraf"/>
              <w:numPr>
                <w:ilvl w:val="0"/>
                <w:numId w:val="43"/>
              </w:numPr>
              <w:spacing w:after="0" w:line="240" w:lineRule="auto"/>
              <w:ind w:left="204" w:hanging="142"/>
              <w:rPr>
                <w:rFonts w:ascii="Arial" w:hAnsi="Arial" w:cs="Arial"/>
                <w:bCs/>
                <w:sz w:val="20"/>
                <w:szCs w:val="20"/>
              </w:rPr>
            </w:pPr>
            <w:r w:rsidRPr="00073C2A">
              <w:rPr>
                <w:rFonts w:ascii="Arial" w:hAnsi="Arial" w:cs="Arial"/>
                <w:bCs/>
                <w:sz w:val="20"/>
                <w:szCs w:val="20"/>
              </w:rPr>
              <w:t>Lif bitkilerinin bitkisel özellikleri açıklanır.</w:t>
            </w:r>
          </w:p>
          <w:p w:rsidR="008E6EAF" w:rsidRPr="00073C2A" w:rsidRDefault="008E6EAF" w:rsidP="00073C2A">
            <w:pPr>
              <w:pStyle w:val="ListeParagraf"/>
              <w:numPr>
                <w:ilvl w:val="0"/>
                <w:numId w:val="43"/>
              </w:numPr>
              <w:spacing w:after="0" w:line="240" w:lineRule="auto"/>
              <w:ind w:left="204" w:hanging="142"/>
              <w:rPr>
                <w:rFonts w:ascii="Arial" w:hAnsi="Arial" w:cs="Arial"/>
                <w:bCs/>
                <w:sz w:val="20"/>
                <w:szCs w:val="20"/>
              </w:rPr>
            </w:pPr>
            <w:r w:rsidRPr="00073C2A">
              <w:rPr>
                <w:rFonts w:ascii="Arial" w:hAnsi="Arial" w:cs="Arial"/>
                <w:bCs/>
                <w:sz w:val="20"/>
                <w:szCs w:val="20"/>
              </w:rPr>
              <w:t>Lif bitkilerinin adaptasyon özellikleri açıklanır.</w:t>
            </w:r>
          </w:p>
          <w:p w:rsidR="008E6EAF" w:rsidRPr="00073C2A" w:rsidRDefault="008E6EAF" w:rsidP="00073C2A">
            <w:pPr>
              <w:numPr>
                <w:ilvl w:val="0"/>
                <w:numId w:val="44"/>
              </w:numPr>
              <w:tabs>
                <w:tab w:val="left" w:pos="204"/>
                <w:tab w:val="left" w:pos="346"/>
              </w:tabs>
              <w:spacing w:after="0" w:line="240" w:lineRule="auto"/>
              <w:ind w:left="204" w:hanging="142"/>
              <w:contextualSpacing/>
              <w:rPr>
                <w:rFonts w:ascii="Arial" w:hAnsi="Arial" w:cs="Arial"/>
                <w:bCs/>
                <w:sz w:val="20"/>
                <w:szCs w:val="20"/>
              </w:rPr>
            </w:pPr>
            <w:r w:rsidRPr="00073C2A">
              <w:rPr>
                <w:rFonts w:ascii="Arial" w:hAnsi="Arial" w:cs="Arial"/>
                <w:bCs/>
                <w:sz w:val="20"/>
                <w:szCs w:val="20"/>
              </w:rPr>
              <w:t>Toprak hazırlığı açıklanır.</w:t>
            </w:r>
          </w:p>
          <w:p w:rsidR="008E6EAF" w:rsidRPr="00073C2A" w:rsidRDefault="008E6EAF" w:rsidP="00073C2A">
            <w:pPr>
              <w:numPr>
                <w:ilvl w:val="0"/>
                <w:numId w:val="44"/>
              </w:numPr>
              <w:tabs>
                <w:tab w:val="left" w:pos="204"/>
                <w:tab w:val="left" w:pos="346"/>
              </w:tabs>
              <w:spacing w:after="0" w:line="240" w:lineRule="auto"/>
              <w:ind w:left="204" w:hanging="142"/>
              <w:contextualSpacing/>
              <w:rPr>
                <w:rFonts w:ascii="Arial" w:hAnsi="Arial" w:cs="Arial"/>
                <w:bCs/>
                <w:sz w:val="20"/>
                <w:szCs w:val="20"/>
              </w:rPr>
            </w:pPr>
            <w:r w:rsidRPr="00073C2A">
              <w:rPr>
                <w:rFonts w:ascii="Arial" w:hAnsi="Arial" w:cs="Arial"/>
                <w:bCs/>
                <w:sz w:val="20"/>
                <w:szCs w:val="20"/>
              </w:rPr>
              <w:t xml:space="preserve">Tohum ilaçlaması açıklanır.  </w:t>
            </w:r>
          </w:p>
          <w:p w:rsidR="008E6EAF" w:rsidRPr="00073C2A" w:rsidRDefault="008E6EAF" w:rsidP="00073C2A">
            <w:pPr>
              <w:numPr>
                <w:ilvl w:val="0"/>
                <w:numId w:val="44"/>
              </w:numPr>
              <w:tabs>
                <w:tab w:val="left" w:pos="204"/>
                <w:tab w:val="left" w:pos="346"/>
              </w:tabs>
              <w:spacing w:after="0" w:line="240" w:lineRule="auto"/>
              <w:ind w:left="204" w:hanging="142"/>
              <w:contextualSpacing/>
              <w:rPr>
                <w:rFonts w:ascii="Arial" w:hAnsi="Arial" w:cs="Arial"/>
                <w:bCs/>
                <w:sz w:val="20"/>
                <w:szCs w:val="20"/>
              </w:rPr>
            </w:pPr>
            <w:r w:rsidRPr="00073C2A">
              <w:rPr>
                <w:rFonts w:ascii="Arial" w:hAnsi="Arial" w:cs="Arial"/>
                <w:bCs/>
                <w:sz w:val="20"/>
                <w:szCs w:val="20"/>
              </w:rPr>
              <w:t xml:space="preserve">Tohum ekimi açıklanır. </w:t>
            </w:r>
          </w:p>
          <w:p w:rsidR="008E6EAF" w:rsidRPr="00073C2A" w:rsidRDefault="008E6EAF" w:rsidP="00073C2A">
            <w:pPr>
              <w:pStyle w:val="ListeParagraf"/>
              <w:numPr>
                <w:ilvl w:val="0"/>
                <w:numId w:val="43"/>
              </w:numPr>
              <w:tabs>
                <w:tab w:val="left" w:pos="204"/>
              </w:tabs>
              <w:spacing w:after="0" w:line="240" w:lineRule="auto"/>
              <w:ind w:left="204" w:hanging="142"/>
              <w:rPr>
                <w:rFonts w:ascii="Arial" w:hAnsi="Arial" w:cs="Arial"/>
                <w:bCs/>
                <w:sz w:val="20"/>
                <w:szCs w:val="20"/>
              </w:rPr>
            </w:pPr>
            <w:r w:rsidRPr="00073C2A">
              <w:rPr>
                <w:rFonts w:ascii="Arial" w:hAnsi="Arial" w:cs="Arial"/>
                <w:bCs/>
                <w:sz w:val="20"/>
                <w:szCs w:val="20"/>
              </w:rPr>
              <w:t xml:space="preserve">Sulama yapma açıklanır. </w:t>
            </w:r>
          </w:p>
          <w:p w:rsidR="008E6EAF" w:rsidRPr="00073C2A" w:rsidRDefault="008E6EAF" w:rsidP="00073C2A">
            <w:pPr>
              <w:pStyle w:val="ListeParagraf"/>
              <w:numPr>
                <w:ilvl w:val="0"/>
                <w:numId w:val="43"/>
              </w:numPr>
              <w:tabs>
                <w:tab w:val="left" w:pos="204"/>
              </w:tabs>
              <w:spacing w:after="0" w:line="240" w:lineRule="auto"/>
              <w:ind w:left="204" w:hanging="142"/>
              <w:rPr>
                <w:rFonts w:ascii="Arial" w:hAnsi="Arial" w:cs="Arial"/>
                <w:bCs/>
                <w:sz w:val="20"/>
                <w:szCs w:val="20"/>
              </w:rPr>
            </w:pPr>
            <w:r w:rsidRPr="00073C2A">
              <w:rPr>
                <w:rFonts w:ascii="Arial" w:hAnsi="Arial" w:cs="Arial"/>
                <w:bCs/>
                <w:sz w:val="20"/>
                <w:szCs w:val="20"/>
              </w:rPr>
              <w:t>Gübreleme yapma açıklanır.</w:t>
            </w:r>
          </w:p>
          <w:p w:rsidR="008E6EAF" w:rsidRPr="00073C2A" w:rsidRDefault="008E6EAF" w:rsidP="00073C2A">
            <w:pPr>
              <w:pStyle w:val="ListeParagraf"/>
              <w:numPr>
                <w:ilvl w:val="0"/>
                <w:numId w:val="43"/>
              </w:numPr>
              <w:tabs>
                <w:tab w:val="left" w:pos="204"/>
              </w:tabs>
              <w:spacing w:after="0" w:line="240" w:lineRule="auto"/>
              <w:ind w:left="204" w:hanging="142"/>
              <w:rPr>
                <w:rFonts w:ascii="Arial" w:hAnsi="Arial" w:cs="Arial"/>
                <w:bCs/>
                <w:sz w:val="20"/>
                <w:szCs w:val="20"/>
              </w:rPr>
            </w:pPr>
            <w:r w:rsidRPr="00073C2A">
              <w:rPr>
                <w:rFonts w:ascii="Arial" w:hAnsi="Arial" w:cs="Arial"/>
                <w:bCs/>
                <w:sz w:val="20"/>
                <w:szCs w:val="20"/>
              </w:rPr>
              <w:t xml:space="preserve">Yabancı ot mücadelesi yapma açıklanır. </w:t>
            </w:r>
          </w:p>
          <w:p w:rsidR="008E6EAF" w:rsidRPr="00073C2A" w:rsidRDefault="008E6EAF" w:rsidP="00073C2A">
            <w:pPr>
              <w:pStyle w:val="ListeParagraf"/>
              <w:numPr>
                <w:ilvl w:val="0"/>
                <w:numId w:val="43"/>
              </w:numPr>
              <w:tabs>
                <w:tab w:val="left" w:pos="204"/>
              </w:tabs>
              <w:spacing w:after="0" w:line="240" w:lineRule="auto"/>
              <w:ind w:left="204" w:hanging="142"/>
              <w:rPr>
                <w:rFonts w:ascii="Arial" w:hAnsi="Arial" w:cs="Arial"/>
                <w:bCs/>
                <w:sz w:val="20"/>
                <w:szCs w:val="20"/>
              </w:rPr>
            </w:pPr>
            <w:r w:rsidRPr="00073C2A">
              <w:rPr>
                <w:rFonts w:ascii="Arial" w:hAnsi="Arial" w:cs="Arial"/>
                <w:bCs/>
                <w:sz w:val="20"/>
                <w:szCs w:val="20"/>
              </w:rPr>
              <w:t xml:space="preserve">Hastalık ve zararlılarla mücadele etme açıklanır. </w:t>
            </w:r>
          </w:p>
          <w:p w:rsidR="008E6EAF" w:rsidRPr="00073C2A" w:rsidRDefault="008E6EAF" w:rsidP="00073C2A">
            <w:pPr>
              <w:pStyle w:val="ListeParagraf"/>
              <w:numPr>
                <w:ilvl w:val="0"/>
                <w:numId w:val="43"/>
              </w:numPr>
              <w:spacing w:after="0" w:line="240" w:lineRule="auto"/>
              <w:ind w:left="204" w:hanging="142"/>
              <w:rPr>
                <w:rFonts w:ascii="Arial" w:hAnsi="Arial" w:cs="Arial"/>
                <w:bCs/>
                <w:sz w:val="20"/>
                <w:szCs w:val="20"/>
              </w:rPr>
            </w:pPr>
            <w:r w:rsidRPr="00073C2A">
              <w:rPr>
                <w:rFonts w:ascii="Arial" w:hAnsi="Arial" w:cs="Arial"/>
                <w:bCs/>
                <w:sz w:val="20"/>
                <w:szCs w:val="20"/>
              </w:rPr>
              <w:t>Çapalama ve boğaz doldurması açıklanır.</w:t>
            </w:r>
          </w:p>
          <w:p w:rsidR="008E6EAF" w:rsidRPr="00073C2A" w:rsidRDefault="008E6EAF" w:rsidP="00073C2A">
            <w:pPr>
              <w:pStyle w:val="ListeParagraf"/>
              <w:numPr>
                <w:ilvl w:val="0"/>
                <w:numId w:val="43"/>
              </w:numPr>
              <w:tabs>
                <w:tab w:val="left" w:pos="204"/>
              </w:tabs>
              <w:spacing w:after="0" w:line="240" w:lineRule="auto"/>
              <w:ind w:left="204" w:hanging="142"/>
              <w:rPr>
                <w:rFonts w:ascii="Arial" w:hAnsi="Arial" w:cs="Arial"/>
                <w:bCs/>
                <w:sz w:val="20"/>
                <w:szCs w:val="20"/>
              </w:rPr>
            </w:pPr>
            <w:r w:rsidRPr="00073C2A">
              <w:rPr>
                <w:rFonts w:ascii="Arial" w:hAnsi="Arial" w:cs="Arial"/>
                <w:bCs/>
                <w:sz w:val="20"/>
                <w:szCs w:val="20"/>
              </w:rPr>
              <w:t xml:space="preserve">Hasat olgunluk devresi açıklanır. </w:t>
            </w:r>
          </w:p>
          <w:p w:rsidR="008E6EAF" w:rsidRPr="00073C2A" w:rsidRDefault="008E6EAF" w:rsidP="00073C2A">
            <w:pPr>
              <w:pStyle w:val="ListeParagraf"/>
              <w:numPr>
                <w:ilvl w:val="0"/>
                <w:numId w:val="43"/>
              </w:numPr>
              <w:tabs>
                <w:tab w:val="left" w:pos="204"/>
              </w:tabs>
              <w:spacing w:after="0" w:line="240" w:lineRule="auto"/>
              <w:ind w:left="204" w:hanging="142"/>
              <w:rPr>
                <w:rFonts w:ascii="Arial" w:hAnsi="Arial" w:cs="Arial"/>
                <w:bCs/>
                <w:sz w:val="20"/>
                <w:szCs w:val="20"/>
              </w:rPr>
            </w:pPr>
            <w:r w:rsidRPr="00073C2A">
              <w:rPr>
                <w:rFonts w:ascii="Arial" w:hAnsi="Arial" w:cs="Arial"/>
                <w:bCs/>
                <w:sz w:val="20"/>
                <w:szCs w:val="20"/>
              </w:rPr>
              <w:t xml:space="preserve">Hasat harman yapılması açıklanır.  </w:t>
            </w:r>
          </w:p>
          <w:p w:rsidR="008E6EAF" w:rsidRPr="00073C2A" w:rsidRDefault="008E6EAF" w:rsidP="00073C2A">
            <w:pPr>
              <w:pStyle w:val="ListeParagraf"/>
              <w:numPr>
                <w:ilvl w:val="0"/>
                <w:numId w:val="43"/>
              </w:numPr>
              <w:spacing w:after="0" w:line="240" w:lineRule="auto"/>
              <w:ind w:left="204" w:hanging="142"/>
              <w:rPr>
                <w:rFonts w:ascii="Arial" w:hAnsi="Arial" w:cs="Arial"/>
                <w:bCs/>
                <w:sz w:val="20"/>
                <w:szCs w:val="20"/>
              </w:rPr>
            </w:pPr>
            <w:r w:rsidRPr="00073C2A">
              <w:rPr>
                <w:rFonts w:ascii="Arial" w:hAnsi="Arial" w:cs="Arial"/>
                <w:bCs/>
                <w:sz w:val="20"/>
                <w:szCs w:val="20"/>
              </w:rPr>
              <w:t xml:space="preserve">Keten ve kenevirde havuzlama açıklanır. </w:t>
            </w:r>
          </w:p>
          <w:p w:rsidR="008E6EAF" w:rsidRPr="00073C2A" w:rsidRDefault="008E6EAF" w:rsidP="00073C2A">
            <w:pPr>
              <w:pStyle w:val="ListeParagraf"/>
              <w:numPr>
                <w:ilvl w:val="0"/>
                <w:numId w:val="43"/>
              </w:numPr>
              <w:spacing w:after="0" w:line="240" w:lineRule="auto"/>
              <w:ind w:left="204" w:hanging="142"/>
              <w:rPr>
                <w:rFonts w:ascii="Arial" w:hAnsi="Arial" w:cs="Arial"/>
                <w:bCs/>
                <w:sz w:val="20"/>
                <w:szCs w:val="20"/>
              </w:rPr>
            </w:pPr>
            <w:r w:rsidRPr="00073C2A">
              <w:rPr>
                <w:rFonts w:ascii="Arial" w:hAnsi="Arial" w:cs="Arial"/>
                <w:bCs/>
                <w:sz w:val="20"/>
                <w:szCs w:val="20"/>
              </w:rPr>
              <w:t xml:space="preserve">Keten ve kenevirden lif elde etme açıklanır. </w:t>
            </w:r>
          </w:p>
          <w:p w:rsidR="008E6EAF" w:rsidRPr="00073C2A" w:rsidRDefault="008E6EAF" w:rsidP="00073C2A">
            <w:pPr>
              <w:pStyle w:val="ListeParagraf"/>
              <w:numPr>
                <w:ilvl w:val="0"/>
                <w:numId w:val="43"/>
              </w:numPr>
              <w:spacing w:after="0" w:line="240" w:lineRule="auto"/>
              <w:ind w:left="204" w:hanging="142"/>
              <w:rPr>
                <w:rFonts w:ascii="Arial" w:hAnsi="Arial" w:cs="Arial"/>
                <w:bCs/>
                <w:sz w:val="20"/>
                <w:szCs w:val="20"/>
              </w:rPr>
            </w:pPr>
            <w:r w:rsidRPr="00073C2A">
              <w:rPr>
                <w:rFonts w:ascii="Arial" w:hAnsi="Arial" w:cs="Arial"/>
                <w:bCs/>
                <w:sz w:val="20"/>
                <w:szCs w:val="20"/>
              </w:rPr>
              <w:t xml:space="preserve">Ürünü muhafazası açıklanır. </w:t>
            </w:r>
          </w:p>
          <w:p w:rsidR="008E6EAF" w:rsidRPr="00073C2A" w:rsidRDefault="008E6EAF" w:rsidP="008E6EAF">
            <w:pPr>
              <w:pStyle w:val="ListeParagraf"/>
              <w:spacing w:after="0" w:line="240" w:lineRule="auto"/>
              <w:ind w:left="345" w:hanging="283"/>
              <w:rPr>
                <w:rFonts w:ascii="Arial" w:hAnsi="Arial" w:cs="Arial"/>
                <w:bCs/>
                <w:sz w:val="20"/>
                <w:szCs w:val="20"/>
              </w:rPr>
            </w:pPr>
          </w:p>
          <w:p w:rsidR="008E6EAF" w:rsidRPr="00073C2A" w:rsidRDefault="008E6EAF" w:rsidP="008E6EAF">
            <w:pPr>
              <w:spacing w:after="0" w:line="240" w:lineRule="auto"/>
              <w:ind w:left="345" w:hanging="283"/>
              <w:rPr>
                <w:rFonts w:ascii="Arial" w:hAnsi="Arial" w:cs="Arial"/>
                <w:b/>
                <w:bCs/>
                <w:sz w:val="20"/>
                <w:szCs w:val="20"/>
              </w:rPr>
            </w:pPr>
            <w:r w:rsidRPr="00073C2A">
              <w:rPr>
                <w:rFonts w:ascii="Arial" w:hAnsi="Arial" w:cs="Arial"/>
                <w:b/>
                <w:bCs/>
                <w:sz w:val="20"/>
                <w:szCs w:val="20"/>
              </w:rPr>
              <w:t xml:space="preserve">2. </w:t>
            </w:r>
            <w:r w:rsidR="00BB0DA9">
              <w:rPr>
                <w:rFonts w:ascii="Arial" w:hAnsi="Arial" w:cs="Arial"/>
                <w:b/>
                <w:bCs/>
                <w:sz w:val="20"/>
                <w:szCs w:val="20"/>
              </w:rPr>
              <w:t>Y</w:t>
            </w:r>
            <w:r w:rsidRPr="00073C2A">
              <w:rPr>
                <w:rFonts w:ascii="Arial" w:hAnsi="Arial" w:cs="Arial"/>
                <w:b/>
                <w:bCs/>
                <w:sz w:val="20"/>
                <w:szCs w:val="20"/>
              </w:rPr>
              <w:t xml:space="preserve">ağ bitkilerinin yetiştiriciliğini açıklar. </w:t>
            </w:r>
          </w:p>
          <w:p w:rsidR="008E6EAF" w:rsidRPr="00073C2A" w:rsidRDefault="008E6EAF" w:rsidP="00C3689E">
            <w:pPr>
              <w:pStyle w:val="ListeParagraf"/>
              <w:numPr>
                <w:ilvl w:val="0"/>
                <w:numId w:val="43"/>
              </w:numPr>
              <w:spacing w:after="0" w:line="240" w:lineRule="auto"/>
              <w:ind w:left="204" w:hanging="142"/>
              <w:rPr>
                <w:rFonts w:ascii="Arial" w:hAnsi="Arial" w:cs="Arial"/>
                <w:bCs/>
                <w:sz w:val="20"/>
                <w:szCs w:val="20"/>
              </w:rPr>
            </w:pPr>
            <w:r w:rsidRPr="00073C2A">
              <w:rPr>
                <w:rFonts w:ascii="Arial" w:hAnsi="Arial" w:cs="Arial"/>
                <w:bCs/>
                <w:sz w:val="20"/>
                <w:szCs w:val="20"/>
              </w:rPr>
              <w:t>Yağ bitkilerinin bitkisel özellikleri açıklanır.</w:t>
            </w:r>
          </w:p>
          <w:p w:rsidR="008E6EAF" w:rsidRPr="00073C2A" w:rsidRDefault="008E6EAF" w:rsidP="00C3689E">
            <w:pPr>
              <w:pStyle w:val="ListeParagraf"/>
              <w:numPr>
                <w:ilvl w:val="0"/>
                <w:numId w:val="43"/>
              </w:numPr>
              <w:spacing w:after="0" w:line="240" w:lineRule="auto"/>
              <w:ind w:left="204" w:hanging="142"/>
              <w:rPr>
                <w:rFonts w:ascii="Arial" w:hAnsi="Arial" w:cs="Arial"/>
                <w:bCs/>
                <w:sz w:val="20"/>
                <w:szCs w:val="20"/>
              </w:rPr>
            </w:pPr>
            <w:r w:rsidRPr="00073C2A">
              <w:rPr>
                <w:rFonts w:ascii="Arial" w:hAnsi="Arial" w:cs="Arial"/>
                <w:bCs/>
                <w:sz w:val="20"/>
                <w:szCs w:val="20"/>
              </w:rPr>
              <w:lastRenderedPageBreak/>
              <w:t>Yağ bitkilerinin adaptasyon özellikleri açıklanır.</w:t>
            </w:r>
          </w:p>
          <w:p w:rsidR="00073C2A" w:rsidRPr="00073C2A" w:rsidRDefault="00073C2A" w:rsidP="00C3689E">
            <w:pPr>
              <w:pStyle w:val="ListeParagraf"/>
              <w:numPr>
                <w:ilvl w:val="0"/>
                <w:numId w:val="43"/>
              </w:numPr>
              <w:spacing w:after="0" w:line="240" w:lineRule="auto"/>
              <w:ind w:left="204" w:hanging="142"/>
              <w:rPr>
                <w:rFonts w:ascii="Arial" w:hAnsi="Arial" w:cs="Arial"/>
                <w:bCs/>
                <w:sz w:val="20"/>
                <w:szCs w:val="20"/>
              </w:rPr>
            </w:pPr>
            <w:r w:rsidRPr="00073C2A">
              <w:rPr>
                <w:rFonts w:ascii="Arial" w:hAnsi="Arial" w:cs="Arial"/>
                <w:bCs/>
                <w:sz w:val="20"/>
                <w:szCs w:val="20"/>
              </w:rPr>
              <w:t>Toprak hazırlığı açıklanır.</w:t>
            </w:r>
          </w:p>
          <w:p w:rsidR="00073C2A" w:rsidRPr="00073C2A" w:rsidRDefault="00073C2A" w:rsidP="00C3689E">
            <w:pPr>
              <w:numPr>
                <w:ilvl w:val="0"/>
                <w:numId w:val="44"/>
              </w:numPr>
              <w:tabs>
                <w:tab w:val="left" w:pos="204"/>
                <w:tab w:val="left" w:pos="346"/>
              </w:tabs>
              <w:spacing w:after="0" w:line="240" w:lineRule="auto"/>
              <w:ind w:left="204" w:hanging="142"/>
              <w:contextualSpacing/>
              <w:rPr>
                <w:rFonts w:ascii="Arial" w:hAnsi="Arial" w:cs="Arial"/>
                <w:bCs/>
                <w:sz w:val="20"/>
                <w:szCs w:val="20"/>
              </w:rPr>
            </w:pPr>
            <w:r w:rsidRPr="00073C2A">
              <w:rPr>
                <w:rFonts w:ascii="Arial" w:hAnsi="Arial" w:cs="Arial"/>
                <w:bCs/>
                <w:sz w:val="20"/>
                <w:szCs w:val="20"/>
              </w:rPr>
              <w:t xml:space="preserve">Tohum ilaçlaması açıklanır.  </w:t>
            </w:r>
          </w:p>
          <w:p w:rsidR="00073C2A" w:rsidRPr="00073C2A" w:rsidRDefault="00073C2A" w:rsidP="00C3689E">
            <w:pPr>
              <w:numPr>
                <w:ilvl w:val="0"/>
                <w:numId w:val="44"/>
              </w:numPr>
              <w:tabs>
                <w:tab w:val="left" w:pos="204"/>
                <w:tab w:val="left" w:pos="346"/>
              </w:tabs>
              <w:spacing w:after="0" w:line="240" w:lineRule="auto"/>
              <w:ind w:left="204" w:hanging="142"/>
              <w:contextualSpacing/>
              <w:rPr>
                <w:rFonts w:ascii="Arial" w:hAnsi="Arial" w:cs="Arial"/>
                <w:bCs/>
                <w:sz w:val="20"/>
                <w:szCs w:val="20"/>
              </w:rPr>
            </w:pPr>
            <w:r w:rsidRPr="00073C2A">
              <w:rPr>
                <w:rFonts w:ascii="Arial" w:hAnsi="Arial" w:cs="Arial"/>
                <w:bCs/>
                <w:sz w:val="20"/>
                <w:szCs w:val="20"/>
              </w:rPr>
              <w:t xml:space="preserve">Tohum ekimi açıklanır. </w:t>
            </w:r>
          </w:p>
          <w:p w:rsidR="00073C2A" w:rsidRPr="00073C2A" w:rsidRDefault="00073C2A" w:rsidP="00C3689E">
            <w:pPr>
              <w:pStyle w:val="ListeParagraf"/>
              <w:numPr>
                <w:ilvl w:val="0"/>
                <w:numId w:val="43"/>
              </w:numPr>
              <w:tabs>
                <w:tab w:val="left" w:pos="204"/>
              </w:tabs>
              <w:spacing w:after="0" w:line="240" w:lineRule="auto"/>
              <w:ind w:left="204" w:hanging="142"/>
              <w:rPr>
                <w:rFonts w:ascii="Arial" w:hAnsi="Arial" w:cs="Arial"/>
                <w:bCs/>
                <w:sz w:val="20"/>
                <w:szCs w:val="20"/>
              </w:rPr>
            </w:pPr>
            <w:r w:rsidRPr="00073C2A">
              <w:rPr>
                <w:rFonts w:ascii="Arial" w:hAnsi="Arial" w:cs="Arial"/>
                <w:bCs/>
                <w:sz w:val="20"/>
                <w:szCs w:val="20"/>
              </w:rPr>
              <w:t xml:space="preserve">Sulama yapma açıklanır. </w:t>
            </w:r>
          </w:p>
          <w:p w:rsidR="00073C2A" w:rsidRPr="00073C2A" w:rsidRDefault="00073C2A" w:rsidP="00C3689E">
            <w:pPr>
              <w:pStyle w:val="ListeParagraf"/>
              <w:numPr>
                <w:ilvl w:val="0"/>
                <w:numId w:val="43"/>
              </w:numPr>
              <w:tabs>
                <w:tab w:val="left" w:pos="204"/>
              </w:tabs>
              <w:spacing w:after="0" w:line="240" w:lineRule="auto"/>
              <w:ind w:left="204" w:hanging="142"/>
              <w:rPr>
                <w:rFonts w:ascii="Arial" w:hAnsi="Arial" w:cs="Arial"/>
                <w:bCs/>
                <w:sz w:val="20"/>
                <w:szCs w:val="20"/>
              </w:rPr>
            </w:pPr>
            <w:r w:rsidRPr="00073C2A">
              <w:rPr>
                <w:rFonts w:ascii="Arial" w:hAnsi="Arial" w:cs="Arial"/>
                <w:bCs/>
                <w:sz w:val="20"/>
                <w:szCs w:val="20"/>
              </w:rPr>
              <w:t>Gübreleme yapma açıklanır.</w:t>
            </w:r>
          </w:p>
          <w:p w:rsidR="00073C2A" w:rsidRPr="00073C2A" w:rsidRDefault="00073C2A" w:rsidP="00C3689E">
            <w:pPr>
              <w:pStyle w:val="ListeParagraf"/>
              <w:numPr>
                <w:ilvl w:val="0"/>
                <w:numId w:val="43"/>
              </w:numPr>
              <w:tabs>
                <w:tab w:val="left" w:pos="204"/>
              </w:tabs>
              <w:spacing w:after="0" w:line="240" w:lineRule="auto"/>
              <w:ind w:left="204" w:hanging="142"/>
              <w:rPr>
                <w:rFonts w:ascii="Arial" w:hAnsi="Arial" w:cs="Arial"/>
                <w:bCs/>
                <w:sz w:val="20"/>
                <w:szCs w:val="20"/>
              </w:rPr>
            </w:pPr>
            <w:r w:rsidRPr="00073C2A">
              <w:rPr>
                <w:rFonts w:ascii="Arial" w:hAnsi="Arial" w:cs="Arial"/>
                <w:bCs/>
                <w:sz w:val="20"/>
                <w:szCs w:val="20"/>
              </w:rPr>
              <w:t xml:space="preserve">Yabancı ot mücadelesi yapma açıklanır. </w:t>
            </w:r>
          </w:p>
          <w:p w:rsidR="00073C2A" w:rsidRPr="00073C2A" w:rsidRDefault="00073C2A" w:rsidP="00C3689E">
            <w:pPr>
              <w:pStyle w:val="ListeParagraf"/>
              <w:numPr>
                <w:ilvl w:val="0"/>
                <w:numId w:val="43"/>
              </w:numPr>
              <w:tabs>
                <w:tab w:val="left" w:pos="204"/>
              </w:tabs>
              <w:spacing w:after="0" w:line="240" w:lineRule="auto"/>
              <w:ind w:left="204" w:hanging="142"/>
              <w:rPr>
                <w:rFonts w:ascii="Arial" w:hAnsi="Arial" w:cs="Arial"/>
                <w:bCs/>
                <w:sz w:val="20"/>
                <w:szCs w:val="20"/>
              </w:rPr>
            </w:pPr>
            <w:r w:rsidRPr="00073C2A">
              <w:rPr>
                <w:rFonts w:ascii="Arial" w:hAnsi="Arial" w:cs="Arial"/>
                <w:bCs/>
                <w:sz w:val="20"/>
                <w:szCs w:val="20"/>
              </w:rPr>
              <w:t xml:space="preserve">Hastalık ve zararlılarla mücadele etme açıklanır. </w:t>
            </w:r>
          </w:p>
          <w:p w:rsidR="008E6EAF" w:rsidRPr="00073C2A" w:rsidRDefault="008E6EAF" w:rsidP="00C3689E">
            <w:pPr>
              <w:pStyle w:val="ListeParagraf"/>
              <w:numPr>
                <w:ilvl w:val="0"/>
                <w:numId w:val="43"/>
              </w:numPr>
              <w:spacing w:after="0" w:line="240" w:lineRule="auto"/>
              <w:ind w:left="204" w:hanging="142"/>
              <w:rPr>
                <w:rFonts w:ascii="Arial" w:hAnsi="Arial" w:cs="Arial"/>
                <w:bCs/>
                <w:sz w:val="20"/>
                <w:szCs w:val="20"/>
              </w:rPr>
            </w:pPr>
            <w:r w:rsidRPr="00073C2A">
              <w:rPr>
                <w:rFonts w:ascii="Arial" w:hAnsi="Arial" w:cs="Arial"/>
                <w:bCs/>
                <w:sz w:val="20"/>
                <w:szCs w:val="20"/>
              </w:rPr>
              <w:t xml:space="preserve">Hasat olgunluk devresi </w:t>
            </w:r>
            <w:r w:rsidR="00073C2A" w:rsidRPr="00073C2A">
              <w:rPr>
                <w:rFonts w:ascii="Arial" w:hAnsi="Arial" w:cs="Arial"/>
                <w:bCs/>
                <w:sz w:val="20"/>
                <w:szCs w:val="20"/>
              </w:rPr>
              <w:t>açıklanır.</w:t>
            </w:r>
          </w:p>
          <w:p w:rsidR="008E6EAF" w:rsidRPr="00073C2A" w:rsidRDefault="008E6EAF" w:rsidP="00C3689E">
            <w:pPr>
              <w:pStyle w:val="ListeParagraf"/>
              <w:numPr>
                <w:ilvl w:val="0"/>
                <w:numId w:val="43"/>
              </w:numPr>
              <w:spacing w:after="0" w:line="240" w:lineRule="auto"/>
              <w:ind w:left="204" w:hanging="142"/>
              <w:rPr>
                <w:rFonts w:ascii="Arial" w:hAnsi="Arial" w:cs="Arial"/>
                <w:bCs/>
                <w:sz w:val="20"/>
                <w:szCs w:val="20"/>
              </w:rPr>
            </w:pPr>
            <w:r w:rsidRPr="00073C2A">
              <w:rPr>
                <w:rFonts w:ascii="Arial" w:hAnsi="Arial" w:cs="Arial"/>
                <w:bCs/>
                <w:sz w:val="20"/>
                <w:szCs w:val="20"/>
              </w:rPr>
              <w:t xml:space="preserve">Hasat harman </w:t>
            </w:r>
            <w:r w:rsidR="00073C2A" w:rsidRPr="00073C2A">
              <w:rPr>
                <w:rFonts w:ascii="Arial" w:hAnsi="Arial" w:cs="Arial"/>
                <w:bCs/>
                <w:sz w:val="20"/>
                <w:szCs w:val="20"/>
              </w:rPr>
              <w:t>açıklanır.</w:t>
            </w:r>
            <w:r w:rsidRPr="00073C2A">
              <w:rPr>
                <w:rFonts w:ascii="Arial" w:hAnsi="Arial" w:cs="Arial"/>
                <w:bCs/>
                <w:sz w:val="20"/>
                <w:szCs w:val="20"/>
              </w:rPr>
              <w:t xml:space="preserve"> </w:t>
            </w:r>
          </w:p>
          <w:p w:rsidR="008E6EAF" w:rsidRPr="00073C2A" w:rsidRDefault="008E6EAF" w:rsidP="00C3689E">
            <w:pPr>
              <w:pStyle w:val="ListeParagraf"/>
              <w:numPr>
                <w:ilvl w:val="0"/>
                <w:numId w:val="43"/>
              </w:numPr>
              <w:spacing w:after="0" w:line="240" w:lineRule="auto"/>
              <w:ind w:left="204" w:hanging="142"/>
              <w:rPr>
                <w:rFonts w:ascii="Arial" w:hAnsi="Arial" w:cs="Arial"/>
                <w:bCs/>
                <w:sz w:val="20"/>
                <w:szCs w:val="20"/>
              </w:rPr>
            </w:pPr>
            <w:r w:rsidRPr="00073C2A">
              <w:rPr>
                <w:rFonts w:ascii="Arial" w:hAnsi="Arial" w:cs="Arial"/>
                <w:bCs/>
                <w:sz w:val="20"/>
                <w:szCs w:val="20"/>
              </w:rPr>
              <w:t>Ürün kurut</w:t>
            </w:r>
            <w:r w:rsidR="00073C2A" w:rsidRPr="00073C2A">
              <w:rPr>
                <w:rFonts w:ascii="Arial" w:hAnsi="Arial" w:cs="Arial"/>
                <w:bCs/>
                <w:sz w:val="20"/>
                <w:szCs w:val="20"/>
              </w:rPr>
              <w:t xml:space="preserve">ma açıklanır. </w:t>
            </w:r>
          </w:p>
          <w:p w:rsidR="008E6EAF" w:rsidRPr="00073C2A" w:rsidRDefault="00073C2A" w:rsidP="00C3689E">
            <w:pPr>
              <w:pStyle w:val="ListeParagraf"/>
              <w:numPr>
                <w:ilvl w:val="0"/>
                <w:numId w:val="43"/>
              </w:numPr>
              <w:spacing w:after="0" w:line="240" w:lineRule="auto"/>
              <w:ind w:left="204" w:hanging="142"/>
              <w:rPr>
                <w:rFonts w:ascii="Arial" w:hAnsi="Arial" w:cs="Arial"/>
                <w:bCs/>
                <w:sz w:val="20"/>
                <w:szCs w:val="20"/>
              </w:rPr>
            </w:pPr>
            <w:r w:rsidRPr="00073C2A">
              <w:rPr>
                <w:rFonts w:ascii="Arial" w:hAnsi="Arial" w:cs="Arial"/>
                <w:bCs/>
                <w:sz w:val="20"/>
                <w:szCs w:val="20"/>
              </w:rPr>
              <w:t>Ürün muhafazası açıklanır.</w:t>
            </w:r>
          </w:p>
          <w:p w:rsidR="008E6EAF" w:rsidRPr="00073C2A" w:rsidRDefault="008E6EAF" w:rsidP="008E6EAF">
            <w:pPr>
              <w:pStyle w:val="ListeParagraf"/>
              <w:spacing w:after="0" w:line="240" w:lineRule="auto"/>
              <w:ind w:left="345" w:hanging="283"/>
              <w:rPr>
                <w:rFonts w:ascii="Arial" w:hAnsi="Arial" w:cs="Arial"/>
                <w:bCs/>
                <w:sz w:val="20"/>
                <w:szCs w:val="20"/>
              </w:rPr>
            </w:pPr>
          </w:p>
          <w:p w:rsidR="00683D9F" w:rsidRPr="00073C2A" w:rsidRDefault="008E6EAF" w:rsidP="00683D9F">
            <w:pPr>
              <w:tabs>
                <w:tab w:val="left" w:pos="62"/>
                <w:tab w:val="left" w:pos="204"/>
                <w:tab w:val="left" w:pos="346"/>
                <w:tab w:val="left" w:pos="487"/>
              </w:tabs>
              <w:spacing w:after="0" w:line="240" w:lineRule="auto"/>
              <w:rPr>
                <w:rFonts w:ascii="Arial" w:eastAsia="Calibri" w:hAnsi="Arial" w:cs="Arial"/>
                <w:b/>
                <w:bCs/>
                <w:sz w:val="20"/>
                <w:szCs w:val="20"/>
              </w:rPr>
            </w:pPr>
            <w:r w:rsidRPr="00073C2A">
              <w:rPr>
                <w:rFonts w:ascii="Arial" w:hAnsi="Arial" w:cs="Arial"/>
                <w:b/>
                <w:bCs/>
                <w:sz w:val="20"/>
                <w:szCs w:val="20"/>
              </w:rPr>
              <w:t>3</w:t>
            </w:r>
            <w:r w:rsidR="00683D9F" w:rsidRPr="00073C2A">
              <w:rPr>
                <w:rFonts w:ascii="Arial" w:hAnsi="Arial" w:cs="Arial"/>
                <w:b/>
                <w:bCs/>
                <w:sz w:val="20"/>
                <w:szCs w:val="20"/>
              </w:rPr>
              <w:t xml:space="preserve">. </w:t>
            </w:r>
            <w:r w:rsidR="00BB0DA9">
              <w:rPr>
                <w:rFonts w:ascii="Arial" w:hAnsi="Arial" w:cs="Arial"/>
                <w:b/>
                <w:bCs/>
                <w:sz w:val="20"/>
                <w:szCs w:val="20"/>
              </w:rPr>
              <w:t>N</w:t>
            </w:r>
            <w:r w:rsidR="00683D9F" w:rsidRPr="00073C2A">
              <w:rPr>
                <w:rFonts w:ascii="Arial" w:hAnsi="Arial" w:cs="Arial"/>
                <w:b/>
                <w:bCs/>
                <w:sz w:val="20"/>
                <w:szCs w:val="20"/>
              </w:rPr>
              <w:t xml:space="preserve">işasta ve şeker bitkilerinin </w:t>
            </w:r>
            <w:r w:rsidRPr="00073C2A">
              <w:rPr>
                <w:rFonts w:ascii="Arial" w:eastAsia="Calibri" w:hAnsi="Arial" w:cs="Arial"/>
                <w:b/>
                <w:sz w:val="20"/>
                <w:szCs w:val="20"/>
              </w:rPr>
              <w:t xml:space="preserve">yetiştiriciliğini </w:t>
            </w:r>
            <w:r w:rsidR="00683D9F" w:rsidRPr="00073C2A">
              <w:rPr>
                <w:rFonts w:ascii="Arial" w:eastAsia="Calibri" w:hAnsi="Arial" w:cs="Arial"/>
                <w:b/>
                <w:sz w:val="20"/>
                <w:szCs w:val="20"/>
              </w:rPr>
              <w:t>açıklar.</w:t>
            </w:r>
          </w:p>
          <w:p w:rsidR="00683D9F" w:rsidRPr="00073C2A" w:rsidRDefault="00683D9F" w:rsidP="00073C2A">
            <w:pPr>
              <w:numPr>
                <w:ilvl w:val="0"/>
                <w:numId w:val="44"/>
              </w:numPr>
              <w:tabs>
                <w:tab w:val="left" w:pos="204"/>
                <w:tab w:val="left" w:pos="346"/>
                <w:tab w:val="left" w:pos="487"/>
              </w:tabs>
              <w:spacing w:after="0" w:line="240" w:lineRule="auto"/>
              <w:ind w:left="204" w:firstLine="0"/>
              <w:contextualSpacing/>
              <w:rPr>
                <w:rFonts w:ascii="Arial" w:hAnsi="Arial" w:cs="Arial"/>
                <w:bCs/>
                <w:sz w:val="20"/>
                <w:szCs w:val="20"/>
              </w:rPr>
            </w:pPr>
            <w:r w:rsidRPr="00073C2A">
              <w:rPr>
                <w:rFonts w:ascii="Arial" w:hAnsi="Arial" w:cs="Arial"/>
                <w:bCs/>
                <w:sz w:val="20"/>
                <w:szCs w:val="20"/>
              </w:rPr>
              <w:t>Nişasta ve şeker bitkilerinin çeşitleri açıklanır.</w:t>
            </w:r>
          </w:p>
          <w:p w:rsidR="00683D9F" w:rsidRPr="00073C2A" w:rsidRDefault="00683D9F" w:rsidP="00073C2A">
            <w:pPr>
              <w:numPr>
                <w:ilvl w:val="0"/>
                <w:numId w:val="44"/>
              </w:numPr>
              <w:tabs>
                <w:tab w:val="left" w:pos="204"/>
                <w:tab w:val="left" w:pos="346"/>
                <w:tab w:val="left" w:pos="487"/>
              </w:tabs>
              <w:spacing w:after="0" w:line="240" w:lineRule="auto"/>
              <w:ind w:left="204" w:firstLine="0"/>
              <w:contextualSpacing/>
              <w:rPr>
                <w:rFonts w:ascii="Arial" w:hAnsi="Arial" w:cs="Arial"/>
                <w:bCs/>
                <w:sz w:val="20"/>
                <w:szCs w:val="20"/>
              </w:rPr>
            </w:pPr>
            <w:r w:rsidRPr="00073C2A">
              <w:rPr>
                <w:rFonts w:ascii="Arial" w:hAnsi="Arial" w:cs="Arial"/>
                <w:bCs/>
                <w:sz w:val="20"/>
                <w:szCs w:val="20"/>
              </w:rPr>
              <w:t>Nişasta ve şeker bitkilerinin bitkisel özellikleri açıklanır.</w:t>
            </w:r>
          </w:p>
          <w:p w:rsidR="00683D9F" w:rsidRPr="00073C2A" w:rsidRDefault="00683D9F" w:rsidP="00073C2A">
            <w:pPr>
              <w:numPr>
                <w:ilvl w:val="0"/>
                <w:numId w:val="44"/>
              </w:numPr>
              <w:tabs>
                <w:tab w:val="left" w:pos="204"/>
                <w:tab w:val="left" w:pos="346"/>
                <w:tab w:val="left" w:pos="487"/>
              </w:tabs>
              <w:spacing w:after="0" w:line="240" w:lineRule="auto"/>
              <w:ind w:left="204" w:firstLine="0"/>
              <w:contextualSpacing/>
              <w:rPr>
                <w:rFonts w:ascii="Arial" w:hAnsi="Arial" w:cs="Arial"/>
                <w:bCs/>
                <w:sz w:val="20"/>
                <w:szCs w:val="20"/>
              </w:rPr>
            </w:pPr>
            <w:r w:rsidRPr="00073C2A">
              <w:rPr>
                <w:rFonts w:ascii="Arial" w:hAnsi="Arial" w:cs="Arial"/>
                <w:bCs/>
                <w:sz w:val="20"/>
                <w:szCs w:val="20"/>
              </w:rPr>
              <w:t>Nişasta ve şeker bitkilerinin adaptasyon özellikleri açıklanır.</w:t>
            </w:r>
          </w:p>
          <w:p w:rsidR="00683D9F" w:rsidRPr="00073C2A" w:rsidRDefault="00683D9F" w:rsidP="00073C2A">
            <w:pPr>
              <w:numPr>
                <w:ilvl w:val="0"/>
                <w:numId w:val="44"/>
              </w:numPr>
              <w:tabs>
                <w:tab w:val="left" w:pos="204"/>
                <w:tab w:val="left" w:pos="346"/>
                <w:tab w:val="left" w:pos="487"/>
              </w:tabs>
              <w:spacing w:after="0" w:line="240" w:lineRule="auto"/>
              <w:ind w:left="204" w:firstLine="0"/>
              <w:contextualSpacing/>
              <w:rPr>
                <w:rFonts w:ascii="Arial" w:hAnsi="Arial" w:cs="Arial"/>
                <w:bCs/>
                <w:sz w:val="20"/>
                <w:szCs w:val="20"/>
              </w:rPr>
            </w:pPr>
            <w:r w:rsidRPr="00073C2A">
              <w:rPr>
                <w:rFonts w:ascii="Arial" w:hAnsi="Arial" w:cs="Arial"/>
                <w:bCs/>
                <w:sz w:val="20"/>
                <w:szCs w:val="20"/>
              </w:rPr>
              <w:t>Toprak hazırlığı açıklanır.</w:t>
            </w:r>
          </w:p>
          <w:p w:rsidR="00683D9F" w:rsidRPr="00073C2A" w:rsidRDefault="00683D9F" w:rsidP="00073C2A">
            <w:pPr>
              <w:numPr>
                <w:ilvl w:val="0"/>
                <w:numId w:val="44"/>
              </w:numPr>
              <w:tabs>
                <w:tab w:val="left" w:pos="204"/>
                <w:tab w:val="left" w:pos="346"/>
                <w:tab w:val="left" w:pos="487"/>
              </w:tabs>
              <w:spacing w:after="0" w:line="240" w:lineRule="auto"/>
              <w:ind w:left="204" w:firstLine="0"/>
              <w:contextualSpacing/>
              <w:rPr>
                <w:rFonts w:ascii="Arial" w:hAnsi="Arial" w:cs="Arial"/>
                <w:bCs/>
                <w:sz w:val="20"/>
                <w:szCs w:val="20"/>
              </w:rPr>
            </w:pPr>
            <w:r w:rsidRPr="00073C2A">
              <w:rPr>
                <w:rFonts w:ascii="Arial" w:hAnsi="Arial" w:cs="Arial"/>
                <w:bCs/>
                <w:sz w:val="20"/>
                <w:szCs w:val="20"/>
              </w:rPr>
              <w:t xml:space="preserve">Tohum ilaçlaması açıklanır.  </w:t>
            </w:r>
          </w:p>
          <w:p w:rsidR="00683D9F" w:rsidRPr="00073C2A" w:rsidRDefault="00683D9F" w:rsidP="00073C2A">
            <w:pPr>
              <w:numPr>
                <w:ilvl w:val="0"/>
                <w:numId w:val="44"/>
              </w:numPr>
              <w:tabs>
                <w:tab w:val="left" w:pos="204"/>
                <w:tab w:val="left" w:pos="346"/>
                <w:tab w:val="left" w:pos="487"/>
              </w:tabs>
              <w:spacing w:after="0" w:line="240" w:lineRule="auto"/>
              <w:ind w:left="204" w:firstLine="0"/>
              <w:contextualSpacing/>
              <w:rPr>
                <w:rFonts w:ascii="Arial" w:hAnsi="Arial" w:cs="Arial"/>
                <w:bCs/>
                <w:sz w:val="20"/>
                <w:szCs w:val="20"/>
              </w:rPr>
            </w:pPr>
            <w:r w:rsidRPr="00073C2A">
              <w:rPr>
                <w:rFonts w:ascii="Arial" w:hAnsi="Arial" w:cs="Arial"/>
                <w:bCs/>
                <w:sz w:val="20"/>
                <w:szCs w:val="20"/>
              </w:rPr>
              <w:t xml:space="preserve">Tohum ekimi açıklanır. </w:t>
            </w:r>
          </w:p>
          <w:p w:rsidR="00683D9F" w:rsidRPr="00073C2A" w:rsidRDefault="00683D9F" w:rsidP="00073C2A">
            <w:pPr>
              <w:pStyle w:val="ListeParagraf"/>
              <w:numPr>
                <w:ilvl w:val="0"/>
                <w:numId w:val="43"/>
              </w:numPr>
              <w:tabs>
                <w:tab w:val="left" w:pos="204"/>
                <w:tab w:val="left" w:pos="346"/>
              </w:tabs>
              <w:spacing w:after="0" w:line="240" w:lineRule="auto"/>
              <w:ind w:left="204" w:firstLine="0"/>
              <w:rPr>
                <w:rFonts w:ascii="Arial" w:hAnsi="Arial" w:cs="Arial"/>
                <w:bCs/>
                <w:sz w:val="20"/>
                <w:szCs w:val="20"/>
              </w:rPr>
            </w:pPr>
            <w:r w:rsidRPr="00073C2A">
              <w:rPr>
                <w:rFonts w:ascii="Arial" w:hAnsi="Arial" w:cs="Arial"/>
                <w:bCs/>
                <w:sz w:val="20"/>
                <w:szCs w:val="20"/>
              </w:rPr>
              <w:t xml:space="preserve">Sulama yapma ve önemi açıklanır. </w:t>
            </w:r>
          </w:p>
          <w:p w:rsidR="00683D9F" w:rsidRPr="00073C2A" w:rsidRDefault="00683D9F" w:rsidP="00073C2A">
            <w:pPr>
              <w:pStyle w:val="ListeParagraf"/>
              <w:numPr>
                <w:ilvl w:val="0"/>
                <w:numId w:val="43"/>
              </w:numPr>
              <w:tabs>
                <w:tab w:val="left" w:pos="204"/>
                <w:tab w:val="left" w:pos="346"/>
              </w:tabs>
              <w:spacing w:after="0" w:line="240" w:lineRule="auto"/>
              <w:ind w:left="204" w:firstLine="0"/>
              <w:rPr>
                <w:rFonts w:ascii="Arial" w:hAnsi="Arial" w:cs="Arial"/>
                <w:bCs/>
                <w:sz w:val="20"/>
                <w:szCs w:val="20"/>
              </w:rPr>
            </w:pPr>
            <w:r w:rsidRPr="00073C2A">
              <w:rPr>
                <w:rFonts w:ascii="Arial" w:hAnsi="Arial" w:cs="Arial"/>
                <w:bCs/>
                <w:sz w:val="20"/>
                <w:szCs w:val="20"/>
              </w:rPr>
              <w:t>Gübreleme yapma ve önemi açıklanır.</w:t>
            </w:r>
          </w:p>
          <w:p w:rsidR="00683D9F" w:rsidRPr="00073C2A" w:rsidRDefault="00683D9F" w:rsidP="00073C2A">
            <w:pPr>
              <w:pStyle w:val="ListeParagraf"/>
              <w:numPr>
                <w:ilvl w:val="0"/>
                <w:numId w:val="43"/>
              </w:numPr>
              <w:tabs>
                <w:tab w:val="left" w:pos="204"/>
                <w:tab w:val="left" w:pos="346"/>
              </w:tabs>
              <w:spacing w:after="0" w:line="240" w:lineRule="auto"/>
              <w:ind w:left="204" w:firstLine="0"/>
              <w:rPr>
                <w:rFonts w:ascii="Arial" w:hAnsi="Arial" w:cs="Arial"/>
                <w:bCs/>
                <w:sz w:val="20"/>
                <w:szCs w:val="20"/>
              </w:rPr>
            </w:pPr>
            <w:r w:rsidRPr="00073C2A">
              <w:rPr>
                <w:rFonts w:ascii="Arial" w:hAnsi="Arial" w:cs="Arial"/>
                <w:bCs/>
                <w:sz w:val="20"/>
                <w:szCs w:val="20"/>
              </w:rPr>
              <w:t xml:space="preserve">Yabancı ot mücadelesi yapma ve önemi açıklanır. </w:t>
            </w:r>
          </w:p>
          <w:p w:rsidR="00683D9F" w:rsidRPr="00073C2A" w:rsidRDefault="00683D9F" w:rsidP="00073C2A">
            <w:pPr>
              <w:pStyle w:val="ListeParagraf"/>
              <w:numPr>
                <w:ilvl w:val="0"/>
                <w:numId w:val="43"/>
              </w:numPr>
              <w:tabs>
                <w:tab w:val="left" w:pos="204"/>
                <w:tab w:val="left" w:pos="346"/>
              </w:tabs>
              <w:spacing w:after="0" w:line="240" w:lineRule="auto"/>
              <w:ind w:left="204" w:firstLine="0"/>
              <w:rPr>
                <w:rFonts w:ascii="Arial" w:hAnsi="Arial" w:cs="Arial"/>
                <w:bCs/>
                <w:sz w:val="20"/>
                <w:szCs w:val="20"/>
              </w:rPr>
            </w:pPr>
            <w:r w:rsidRPr="00073C2A">
              <w:rPr>
                <w:rFonts w:ascii="Arial" w:hAnsi="Arial" w:cs="Arial"/>
                <w:bCs/>
                <w:sz w:val="20"/>
                <w:szCs w:val="20"/>
              </w:rPr>
              <w:t xml:space="preserve">Hastalık ve zararlılarla mücadele etme ve önemi açıklanır. </w:t>
            </w:r>
          </w:p>
          <w:p w:rsidR="00683D9F" w:rsidRPr="00073C2A" w:rsidRDefault="00683D9F" w:rsidP="00073C2A">
            <w:pPr>
              <w:pStyle w:val="ListeParagraf"/>
              <w:numPr>
                <w:ilvl w:val="0"/>
                <w:numId w:val="43"/>
              </w:numPr>
              <w:tabs>
                <w:tab w:val="left" w:pos="204"/>
                <w:tab w:val="left" w:pos="346"/>
              </w:tabs>
              <w:spacing w:after="0" w:line="240" w:lineRule="auto"/>
              <w:ind w:left="204" w:firstLine="0"/>
              <w:rPr>
                <w:rFonts w:ascii="Arial" w:hAnsi="Arial" w:cs="Arial"/>
                <w:bCs/>
                <w:sz w:val="20"/>
                <w:szCs w:val="20"/>
              </w:rPr>
            </w:pPr>
            <w:r w:rsidRPr="00073C2A">
              <w:rPr>
                <w:rFonts w:ascii="Arial" w:hAnsi="Arial" w:cs="Arial"/>
                <w:bCs/>
                <w:sz w:val="20"/>
                <w:szCs w:val="20"/>
              </w:rPr>
              <w:t xml:space="preserve">Hasat olgunluk devresi açıklanır. </w:t>
            </w:r>
          </w:p>
          <w:p w:rsidR="00683D9F" w:rsidRPr="00073C2A" w:rsidRDefault="00683D9F" w:rsidP="00073C2A">
            <w:pPr>
              <w:pStyle w:val="ListeParagraf"/>
              <w:numPr>
                <w:ilvl w:val="0"/>
                <w:numId w:val="43"/>
              </w:numPr>
              <w:tabs>
                <w:tab w:val="left" w:pos="204"/>
                <w:tab w:val="left" w:pos="346"/>
              </w:tabs>
              <w:spacing w:after="0" w:line="240" w:lineRule="auto"/>
              <w:ind w:left="204" w:firstLine="0"/>
              <w:rPr>
                <w:rFonts w:ascii="Arial" w:hAnsi="Arial" w:cs="Arial"/>
                <w:bCs/>
                <w:sz w:val="20"/>
                <w:szCs w:val="20"/>
              </w:rPr>
            </w:pPr>
            <w:r w:rsidRPr="00073C2A">
              <w:rPr>
                <w:rFonts w:ascii="Arial" w:hAnsi="Arial" w:cs="Arial"/>
                <w:bCs/>
                <w:sz w:val="20"/>
                <w:szCs w:val="20"/>
              </w:rPr>
              <w:t xml:space="preserve">Hasat harman yapılması açıklanır.  </w:t>
            </w:r>
          </w:p>
          <w:p w:rsidR="00683D9F" w:rsidRPr="00073C2A" w:rsidRDefault="00683D9F" w:rsidP="00073C2A">
            <w:pPr>
              <w:pStyle w:val="ListeParagraf"/>
              <w:numPr>
                <w:ilvl w:val="0"/>
                <w:numId w:val="43"/>
              </w:numPr>
              <w:tabs>
                <w:tab w:val="left" w:pos="204"/>
                <w:tab w:val="left" w:pos="346"/>
              </w:tabs>
              <w:spacing w:after="0" w:line="240" w:lineRule="auto"/>
              <w:ind w:left="204" w:firstLine="0"/>
              <w:rPr>
                <w:rFonts w:ascii="Arial" w:hAnsi="Arial" w:cs="Arial"/>
                <w:bCs/>
                <w:sz w:val="20"/>
                <w:szCs w:val="20"/>
              </w:rPr>
            </w:pPr>
            <w:r w:rsidRPr="00073C2A">
              <w:rPr>
                <w:rFonts w:ascii="Arial" w:hAnsi="Arial" w:cs="Arial"/>
                <w:bCs/>
                <w:sz w:val="20"/>
                <w:szCs w:val="20"/>
              </w:rPr>
              <w:t xml:space="preserve">Depoların dezenfeksiyonu açıklanır.  </w:t>
            </w:r>
          </w:p>
          <w:p w:rsidR="00F22083" w:rsidRPr="00073C2A" w:rsidRDefault="00683D9F" w:rsidP="00073C2A">
            <w:pPr>
              <w:pStyle w:val="ListeParagraf"/>
              <w:numPr>
                <w:ilvl w:val="0"/>
                <w:numId w:val="43"/>
              </w:numPr>
              <w:tabs>
                <w:tab w:val="left" w:pos="204"/>
                <w:tab w:val="left" w:pos="346"/>
              </w:tabs>
              <w:spacing w:after="0" w:line="240" w:lineRule="auto"/>
              <w:ind w:left="204" w:firstLine="0"/>
              <w:rPr>
                <w:rFonts w:ascii="Arial" w:hAnsi="Arial" w:cs="Arial"/>
                <w:bCs/>
                <w:sz w:val="20"/>
                <w:szCs w:val="20"/>
              </w:rPr>
            </w:pPr>
            <w:r w:rsidRPr="00073C2A">
              <w:rPr>
                <w:rFonts w:ascii="Arial" w:hAnsi="Arial" w:cs="Arial"/>
                <w:bCs/>
                <w:sz w:val="20"/>
                <w:szCs w:val="20"/>
              </w:rPr>
              <w:t xml:space="preserve">Ürünü muhafazası açıklanır.  </w:t>
            </w:r>
          </w:p>
        </w:tc>
      </w:tr>
      <w:tr w:rsidR="00A37D25" w:rsidRPr="00A37D25" w:rsidTr="00073C2A">
        <w:trPr>
          <w:trHeight w:val="2604"/>
          <w:jc w:val="center"/>
        </w:trPr>
        <w:tc>
          <w:tcPr>
            <w:tcW w:w="2050" w:type="dxa"/>
            <w:vAlign w:val="center"/>
          </w:tcPr>
          <w:p w:rsidR="00F22083" w:rsidRPr="00652553" w:rsidRDefault="005F7069" w:rsidP="009D73A2">
            <w:pPr>
              <w:spacing w:after="0" w:line="240" w:lineRule="auto"/>
              <w:rPr>
                <w:rFonts w:ascii="Arial" w:hAnsi="Arial" w:cs="Arial"/>
                <w:b/>
                <w:sz w:val="20"/>
                <w:szCs w:val="20"/>
              </w:rPr>
            </w:pPr>
            <w:r w:rsidRPr="00AD30B1">
              <w:rPr>
                <w:rFonts w:ascii="Arial" w:hAnsi="Arial" w:cs="Arial"/>
                <w:b/>
                <w:sz w:val="20"/>
                <w:szCs w:val="20"/>
              </w:rPr>
              <w:lastRenderedPageBreak/>
              <w:t>Yemeklik Tane Baklagil Yetiştiriciliği</w:t>
            </w:r>
            <w:r>
              <w:rPr>
                <w:rFonts w:ascii="Arial" w:hAnsi="Arial" w:cs="Arial"/>
                <w:b/>
                <w:sz w:val="20"/>
                <w:szCs w:val="20"/>
              </w:rPr>
              <w:t>nin Esasları</w:t>
            </w:r>
          </w:p>
        </w:tc>
        <w:tc>
          <w:tcPr>
            <w:tcW w:w="2732" w:type="dxa"/>
            <w:vAlign w:val="center"/>
          </w:tcPr>
          <w:p w:rsidR="00F22083" w:rsidRPr="00652553" w:rsidRDefault="00F22083" w:rsidP="00305BEB">
            <w:pPr>
              <w:spacing w:after="0" w:line="240" w:lineRule="auto"/>
              <w:rPr>
                <w:rFonts w:ascii="Arial" w:hAnsi="Arial" w:cs="Arial"/>
                <w:sz w:val="20"/>
                <w:szCs w:val="20"/>
              </w:rPr>
            </w:pPr>
            <w:r w:rsidRPr="00652553">
              <w:rPr>
                <w:rFonts w:ascii="Arial" w:hAnsi="Arial" w:cs="Arial"/>
                <w:b/>
                <w:sz w:val="20"/>
                <w:szCs w:val="20"/>
              </w:rPr>
              <w:t>1.</w:t>
            </w:r>
            <w:r w:rsidR="000E5DBD" w:rsidRPr="00652553">
              <w:rPr>
                <w:rFonts w:ascii="Arial" w:hAnsi="Arial" w:cs="Arial"/>
                <w:sz w:val="20"/>
                <w:szCs w:val="20"/>
              </w:rPr>
              <w:t xml:space="preserve"> Sıcak mevsim yemeklik tane baklagil bitkileri</w:t>
            </w:r>
          </w:p>
          <w:p w:rsidR="00F22083" w:rsidRPr="00652553" w:rsidRDefault="00F22083" w:rsidP="00305BEB">
            <w:pPr>
              <w:spacing w:after="0" w:line="240" w:lineRule="auto"/>
              <w:rPr>
                <w:rFonts w:ascii="Arial" w:hAnsi="Arial" w:cs="Arial"/>
                <w:sz w:val="20"/>
                <w:szCs w:val="20"/>
              </w:rPr>
            </w:pPr>
          </w:p>
          <w:p w:rsidR="00F22083" w:rsidRPr="00652553" w:rsidRDefault="00F22083" w:rsidP="00305BEB">
            <w:pPr>
              <w:spacing w:after="0" w:line="240" w:lineRule="auto"/>
              <w:rPr>
                <w:rFonts w:ascii="Arial" w:hAnsi="Arial" w:cs="Arial"/>
                <w:sz w:val="20"/>
                <w:szCs w:val="20"/>
              </w:rPr>
            </w:pPr>
            <w:r w:rsidRPr="00652553">
              <w:rPr>
                <w:rFonts w:ascii="Arial" w:hAnsi="Arial" w:cs="Arial"/>
                <w:b/>
                <w:sz w:val="20"/>
                <w:szCs w:val="20"/>
              </w:rPr>
              <w:t>2.</w:t>
            </w:r>
            <w:r w:rsidR="000E5DBD" w:rsidRPr="00652553">
              <w:rPr>
                <w:rFonts w:ascii="Arial" w:hAnsi="Arial" w:cs="Arial"/>
                <w:sz w:val="20"/>
                <w:szCs w:val="20"/>
              </w:rPr>
              <w:t xml:space="preserve"> Serin mevsim yemeklik tane baklagil bitkileri</w:t>
            </w:r>
          </w:p>
          <w:p w:rsidR="00F22083" w:rsidRPr="00652553" w:rsidRDefault="00F22083" w:rsidP="00305BEB">
            <w:pPr>
              <w:spacing w:after="0" w:line="240" w:lineRule="auto"/>
              <w:rPr>
                <w:rFonts w:ascii="Arial" w:hAnsi="Arial" w:cs="Arial"/>
                <w:sz w:val="20"/>
                <w:szCs w:val="20"/>
              </w:rPr>
            </w:pPr>
          </w:p>
          <w:p w:rsidR="00F22083" w:rsidRPr="00652553" w:rsidRDefault="00F22083" w:rsidP="005019F0">
            <w:pPr>
              <w:spacing w:after="0" w:line="240" w:lineRule="auto"/>
              <w:rPr>
                <w:rFonts w:ascii="Arial" w:hAnsi="Arial" w:cs="Arial"/>
                <w:sz w:val="20"/>
                <w:szCs w:val="20"/>
              </w:rPr>
            </w:pPr>
          </w:p>
        </w:tc>
        <w:tc>
          <w:tcPr>
            <w:tcW w:w="5915" w:type="dxa"/>
            <w:vAlign w:val="center"/>
          </w:tcPr>
          <w:p w:rsidR="00683D9F" w:rsidRPr="00230630" w:rsidRDefault="00683D9F" w:rsidP="00683D9F">
            <w:pPr>
              <w:tabs>
                <w:tab w:val="left" w:pos="62"/>
                <w:tab w:val="left" w:pos="204"/>
                <w:tab w:val="left" w:pos="346"/>
                <w:tab w:val="left" w:pos="487"/>
              </w:tabs>
              <w:spacing w:after="0" w:line="240" w:lineRule="auto"/>
              <w:rPr>
                <w:rFonts w:ascii="Arial" w:eastAsia="Calibri" w:hAnsi="Arial" w:cs="Arial"/>
                <w:b/>
                <w:bCs/>
                <w:sz w:val="20"/>
                <w:szCs w:val="20"/>
              </w:rPr>
            </w:pPr>
            <w:r>
              <w:rPr>
                <w:rFonts w:ascii="Arial" w:hAnsi="Arial" w:cs="Arial"/>
                <w:b/>
                <w:bCs/>
                <w:color w:val="000000" w:themeColor="text1"/>
                <w:sz w:val="20"/>
                <w:szCs w:val="20"/>
              </w:rPr>
              <w:t>1.</w:t>
            </w:r>
            <w:r w:rsidR="00C3689E">
              <w:rPr>
                <w:rFonts w:ascii="Arial" w:hAnsi="Arial" w:cs="Arial"/>
                <w:b/>
                <w:bCs/>
                <w:sz w:val="20"/>
                <w:szCs w:val="20"/>
              </w:rPr>
              <w:t xml:space="preserve"> </w:t>
            </w:r>
            <w:r w:rsidR="00BB0DA9">
              <w:rPr>
                <w:rFonts w:ascii="Arial" w:hAnsi="Arial" w:cs="Arial"/>
                <w:b/>
                <w:bCs/>
                <w:sz w:val="20"/>
                <w:szCs w:val="20"/>
              </w:rPr>
              <w:t>S</w:t>
            </w:r>
            <w:r w:rsidRPr="00683D9F">
              <w:rPr>
                <w:rFonts w:ascii="Arial" w:hAnsi="Arial" w:cs="Arial"/>
                <w:b/>
                <w:sz w:val="20"/>
                <w:szCs w:val="20"/>
              </w:rPr>
              <w:t>ıcak mevsim yemeklik tane baklagil</w:t>
            </w:r>
            <w:r w:rsidRPr="00230630">
              <w:rPr>
                <w:rFonts w:ascii="Arial" w:eastAsia="Calibri" w:hAnsi="Arial" w:cs="Arial"/>
                <w:b/>
                <w:sz w:val="20"/>
                <w:szCs w:val="20"/>
              </w:rPr>
              <w:t xml:space="preserve"> </w:t>
            </w:r>
            <w:r>
              <w:rPr>
                <w:rFonts w:ascii="Arial" w:eastAsia="Calibri" w:hAnsi="Arial" w:cs="Arial"/>
                <w:b/>
                <w:sz w:val="20"/>
                <w:szCs w:val="20"/>
              </w:rPr>
              <w:t xml:space="preserve">bitkilerinin </w:t>
            </w:r>
            <w:r w:rsidR="00073C2A">
              <w:rPr>
                <w:rFonts w:ascii="Arial" w:eastAsia="Calibri" w:hAnsi="Arial" w:cs="Arial"/>
                <w:b/>
                <w:sz w:val="20"/>
                <w:szCs w:val="20"/>
              </w:rPr>
              <w:t>yetiştiriciliğini</w:t>
            </w:r>
            <w:r w:rsidRPr="00230630">
              <w:rPr>
                <w:rFonts w:ascii="Arial" w:eastAsia="Calibri" w:hAnsi="Arial" w:cs="Arial"/>
                <w:b/>
                <w:sz w:val="20"/>
                <w:szCs w:val="20"/>
              </w:rPr>
              <w:t xml:space="preserve"> açıklar.</w:t>
            </w:r>
          </w:p>
          <w:p w:rsidR="00683D9F" w:rsidRPr="00230630" w:rsidRDefault="00683D9F" w:rsidP="00C3689E">
            <w:pPr>
              <w:numPr>
                <w:ilvl w:val="0"/>
                <w:numId w:val="44"/>
              </w:numPr>
              <w:tabs>
                <w:tab w:val="left" w:pos="346"/>
                <w:tab w:val="left" w:pos="487"/>
              </w:tabs>
              <w:spacing w:after="0" w:line="240" w:lineRule="auto"/>
              <w:ind w:left="346" w:hanging="142"/>
              <w:contextualSpacing/>
              <w:rPr>
                <w:rFonts w:ascii="Arial" w:hAnsi="Arial" w:cs="Arial"/>
                <w:bCs/>
                <w:sz w:val="20"/>
                <w:szCs w:val="20"/>
              </w:rPr>
            </w:pPr>
            <w:r w:rsidRPr="00652553">
              <w:rPr>
                <w:rFonts w:ascii="Arial" w:hAnsi="Arial" w:cs="Arial"/>
                <w:sz w:val="20"/>
                <w:szCs w:val="20"/>
              </w:rPr>
              <w:t>Sıcak mevsim yemeklik tane baklagil</w:t>
            </w:r>
            <w:r>
              <w:rPr>
                <w:rFonts w:ascii="Arial" w:hAnsi="Arial" w:cs="Arial"/>
                <w:bCs/>
                <w:sz w:val="20"/>
                <w:szCs w:val="20"/>
              </w:rPr>
              <w:t xml:space="preserve">lerin </w:t>
            </w:r>
            <w:r w:rsidRPr="00230630">
              <w:rPr>
                <w:rFonts w:ascii="Arial" w:hAnsi="Arial" w:cs="Arial"/>
                <w:bCs/>
                <w:sz w:val="20"/>
                <w:szCs w:val="20"/>
              </w:rPr>
              <w:t>çeşitleri açıklanır.</w:t>
            </w:r>
          </w:p>
          <w:p w:rsidR="00683D9F" w:rsidRPr="00230630" w:rsidRDefault="00683D9F" w:rsidP="00C3689E">
            <w:pPr>
              <w:numPr>
                <w:ilvl w:val="0"/>
                <w:numId w:val="44"/>
              </w:numPr>
              <w:tabs>
                <w:tab w:val="left" w:pos="346"/>
                <w:tab w:val="left" w:pos="487"/>
              </w:tabs>
              <w:spacing w:after="0" w:line="240" w:lineRule="auto"/>
              <w:ind w:left="346" w:hanging="142"/>
              <w:contextualSpacing/>
              <w:rPr>
                <w:rFonts w:ascii="Arial" w:hAnsi="Arial" w:cs="Arial"/>
                <w:bCs/>
                <w:sz w:val="20"/>
                <w:szCs w:val="20"/>
              </w:rPr>
            </w:pPr>
            <w:r w:rsidRPr="00652553">
              <w:rPr>
                <w:rFonts w:ascii="Arial" w:hAnsi="Arial" w:cs="Arial"/>
                <w:sz w:val="20"/>
                <w:szCs w:val="20"/>
              </w:rPr>
              <w:t>Sıcak mevsim yemeklik tane baklagil</w:t>
            </w:r>
            <w:r>
              <w:rPr>
                <w:rFonts w:ascii="Arial" w:hAnsi="Arial" w:cs="Arial"/>
                <w:bCs/>
                <w:sz w:val="20"/>
                <w:szCs w:val="20"/>
              </w:rPr>
              <w:t xml:space="preserve">lerin </w:t>
            </w:r>
            <w:r w:rsidRPr="00230630">
              <w:rPr>
                <w:rFonts w:ascii="Arial" w:hAnsi="Arial" w:cs="Arial"/>
                <w:bCs/>
                <w:sz w:val="20"/>
                <w:szCs w:val="20"/>
              </w:rPr>
              <w:t>bitkisel özellikleri açıklanır.</w:t>
            </w:r>
          </w:p>
          <w:p w:rsidR="00683D9F" w:rsidRDefault="00683D9F" w:rsidP="00C3689E">
            <w:pPr>
              <w:numPr>
                <w:ilvl w:val="0"/>
                <w:numId w:val="44"/>
              </w:numPr>
              <w:tabs>
                <w:tab w:val="left" w:pos="346"/>
                <w:tab w:val="left" w:pos="487"/>
              </w:tabs>
              <w:spacing w:after="0" w:line="240" w:lineRule="auto"/>
              <w:ind w:left="346" w:hanging="142"/>
              <w:contextualSpacing/>
              <w:rPr>
                <w:rFonts w:ascii="Arial" w:hAnsi="Arial" w:cs="Arial"/>
                <w:bCs/>
                <w:sz w:val="20"/>
                <w:szCs w:val="20"/>
              </w:rPr>
            </w:pPr>
            <w:r w:rsidRPr="00652553">
              <w:rPr>
                <w:rFonts w:ascii="Arial" w:hAnsi="Arial" w:cs="Arial"/>
                <w:sz w:val="20"/>
                <w:szCs w:val="20"/>
              </w:rPr>
              <w:t>Sıcak mevsim yemeklik tane baklagil</w:t>
            </w:r>
            <w:r>
              <w:rPr>
                <w:rFonts w:ascii="Arial" w:hAnsi="Arial" w:cs="Arial"/>
                <w:bCs/>
                <w:sz w:val="20"/>
                <w:szCs w:val="20"/>
              </w:rPr>
              <w:t xml:space="preserve">lerin </w:t>
            </w:r>
            <w:r w:rsidRPr="00230630">
              <w:rPr>
                <w:rFonts w:ascii="Arial" w:hAnsi="Arial" w:cs="Arial"/>
                <w:bCs/>
                <w:sz w:val="20"/>
                <w:szCs w:val="20"/>
              </w:rPr>
              <w:t>adaptasyon özellikleri açıklanır.</w:t>
            </w:r>
          </w:p>
          <w:p w:rsidR="00683D9F" w:rsidRPr="00BC3B14" w:rsidRDefault="00683D9F" w:rsidP="00C3689E">
            <w:pPr>
              <w:numPr>
                <w:ilvl w:val="0"/>
                <w:numId w:val="44"/>
              </w:numPr>
              <w:tabs>
                <w:tab w:val="left" w:pos="346"/>
                <w:tab w:val="left" w:pos="487"/>
              </w:tabs>
              <w:spacing w:after="0" w:line="240" w:lineRule="auto"/>
              <w:ind w:left="346" w:hanging="142"/>
              <w:contextualSpacing/>
              <w:rPr>
                <w:rFonts w:ascii="Arial" w:hAnsi="Arial" w:cs="Arial"/>
                <w:bCs/>
                <w:sz w:val="20"/>
                <w:szCs w:val="20"/>
              </w:rPr>
            </w:pPr>
            <w:r>
              <w:rPr>
                <w:rFonts w:ascii="Arial" w:hAnsi="Arial" w:cs="Arial"/>
                <w:bCs/>
                <w:sz w:val="20"/>
                <w:szCs w:val="20"/>
              </w:rPr>
              <w:t>Toprak hazırlığı açıklanır.</w:t>
            </w:r>
          </w:p>
          <w:p w:rsidR="00683D9F" w:rsidRPr="00BC3B14" w:rsidRDefault="00683D9F" w:rsidP="00C3689E">
            <w:pPr>
              <w:numPr>
                <w:ilvl w:val="0"/>
                <w:numId w:val="44"/>
              </w:numPr>
              <w:tabs>
                <w:tab w:val="left" w:pos="346"/>
                <w:tab w:val="left" w:pos="487"/>
              </w:tabs>
              <w:spacing w:after="0" w:line="240" w:lineRule="auto"/>
              <w:ind w:left="346" w:hanging="142"/>
              <w:contextualSpacing/>
              <w:rPr>
                <w:rFonts w:ascii="Arial" w:hAnsi="Arial" w:cs="Arial"/>
                <w:bCs/>
                <w:sz w:val="20"/>
                <w:szCs w:val="20"/>
              </w:rPr>
            </w:pPr>
            <w:r w:rsidRPr="00BC3B14">
              <w:rPr>
                <w:rFonts w:ascii="Arial" w:hAnsi="Arial" w:cs="Arial"/>
                <w:bCs/>
                <w:sz w:val="20"/>
                <w:szCs w:val="20"/>
              </w:rPr>
              <w:t>Tohum ilaçlaması</w:t>
            </w:r>
            <w:r>
              <w:rPr>
                <w:rFonts w:ascii="Arial" w:hAnsi="Arial" w:cs="Arial"/>
                <w:bCs/>
                <w:sz w:val="20"/>
                <w:szCs w:val="20"/>
              </w:rPr>
              <w:t xml:space="preserve"> açıklanır. </w:t>
            </w:r>
            <w:r w:rsidRPr="00BC3B14">
              <w:rPr>
                <w:rFonts w:ascii="Arial" w:hAnsi="Arial" w:cs="Arial"/>
                <w:bCs/>
                <w:sz w:val="20"/>
                <w:szCs w:val="20"/>
              </w:rPr>
              <w:t xml:space="preserve"> </w:t>
            </w:r>
          </w:p>
          <w:p w:rsidR="00683D9F" w:rsidRPr="006A71A8" w:rsidRDefault="00683D9F" w:rsidP="00C3689E">
            <w:pPr>
              <w:numPr>
                <w:ilvl w:val="0"/>
                <w:numId w:val="44"/>
              </w:numPr>
              <w:tabs>
                <w:tab w:val="left" w:pos="346"/>
                <w:tab w:val="left" w:pos="487"/>
              </w:tabs>
              <w:spacing w:after="0" w:line="240" w:lineRule="auto"/>
              <w:ind w:left="346" w:hanging="142"/>
              <w:contextualSpacing/>
              <w:rPr>
                <w:rFonts w:ascii="Arial" w:hAnsi="Arial" w:cs="Arial"/>
                <w:bCs/>
                <w:sz w:val="20"/>
                <w:szCs w:val="20"/>
              </w:rPr>
            </w:pPr>
            <w:r w:rsidRPr="006A71A8">
              <w:rPr>
                <w:rFonts w:ascii="Arial" w:hAnsi="Arial" w:cs="Arial"/>
                <w:bCs/>
                <w:sz w:val="20"/>
                <w:szCs w:val="20"/>
              </w:rPr>
              <w:t xml:space="preserve">Tohum ekimi </w:t>
            </w:r>
            <w:r>
              <w:rPr>
                <w:rFonts w:ascii="Arial" w:hAnsi="Arial" w:cs="Arial"/>
                <w:bCs/>
                <w:sz w:val="20"/>
                <w:szCs w:val="20"/>
              </w:rPr>
              <w:t>açıklanır.</w:t>
            </w:r>
            <w:r w:rsidRPr="006A71A8">
              <w:rPr>
                <w:rFonts w:ascii="Arial" w:hAnsi="Arial" w:cs="Arial"/>
                <w:bCs/>
                <w:sz w:val="20"/>
                <w:szCs w:val="20"/>
              </w:rPr>
              <w:t xml:space="preserve"> </w:t>
            </w:r>
          </w:p>
          <w:p w:rsidR="00683D9F" w:rsidRPr="00B7655F" w:rsidRDefault="00683D9F" w:rsidP="00C3689E">
            <w:pPr>
              <w:pStyle w:val="ListeParagraf"/>
              <w:numPr>
                <w:ilvl w:val="0"/>
                <w:numId w:val="43"/>
              </w:numPr>
              <w:tabs>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S</w:t>
            </w:r>
            <w:r w:rsidRPr="00B7655F">
              <w:rPr>
                <w:rFonts w:ascii="Arial" w:hAnsi="Arial" w:cs="Arial"/>
                <w:bCs/>
                <w:sz w:val="20"/>
                <w:szCs w:val="20"/>
              </w:rPr>
              <w:t xml:space="preserve">ulama yapma ve önemi açıklanır. </w:t>
            </w:r>
          </w:p>
          <w:p w:rsidR="00683D9F" w:rsidRPr="00B7655F" w:rsidRDefault="00683D9F" w:rsidP="00C3689E">
            <w:pPr>
              <w:pStyle w:val="ListeParagraf"/>
              <w:numPr>
                <w:ilvl w:val="0"/>
                <w:numId w:val="43"/>
              </w:numPr>
              <w:tabs>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G</w:t>
            </w:r>
            <w:r w:rsidRPr="00B7655F">
              <w:rPr>
                <w:rFonts w:ascii="Arial" w:hAnsi="Arial" w:cs="Arial"/>
                <w:bCs/>
                <w:sz w:val="20"/>
                <w:szCs w:val="20"/>
              </w:rPr>
              <w:t>übreleme yapma ve önemi açıklanır.</w:t>
            </w:r>
          </w:p>
          <w:p w:rsidR="00683D9F" w:rsidRDefault="00683D9F" w:rsidP="00C3689E">
            <w:pPr>
              <w:pStyle w:val="ListeParagraf"/>
              <w:numPr>
                <w:ilvl w:val="0"/>
                <w:numId w:val="43"/>
              </w:numPr>
              <w:tabs>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Y</w:t>
            </w:r>
            <w:r w:rsidRPr="00B7655F">
              <w:rPr>
                <w:rFonts w:ascii="Arial" w:hAnsi="Arial" w:cs="Arial"/>
                <w:bCs/>
                <w:sz w:val="20"/>
                <w:szCs w:val="20"/>
              </w:rPr>
              <w:t xml:space="preserve">abancı ot mücadelesi yapma </w:t>
            </w:r>
            <w:r>
              <w:rPr>
                <w:rFonts w:ascii="Arial" w:hAnsi="Arial" w:cs="Arial"/>
                <w:bCs/>
                <w:sz w:val="20"/>
                <w:szCs w:val="20"/>
              </w:rPr>
              <w:t xml:space="preserve">ve </w:t>
            </w:r>
            <w:r w:rsidRPr="00B7655F">
              <w:rPr>
                <w:rFonts w:ascii="Arial" w:hAnsi="Arial" w:cs="Arial"/>
                <w:bCs/>
                <w:sz w:val="20"/>
                <w:szCs w:val="20"/>
              </w:rPr>
              <w:t>önemi açıklanır.</w:t>
            </w:r>
          </w:p>
          <w:p w:rsidR="00683D9F" w:rsidRPr="00B7655F" w:rsidRDefault="00683D9F" w:rsidP="00C3689E">
            <w:pPr>
              <w:pStyle w:val="ListeParagraf"/>
              <w:numPr>
                <w:ilvl w:val="0"/>
                <w:numId w:val="43"/>
              </w:numPr>
              <w:tabs>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Çapalama ve boğaz doldurması açıklanır.</w:t>
            </w:r>
            <w:r w:rsidRPr="00B7655F">
              <w:rPr>
                <w:rFonts w:ascii="Arial" w:hAnsi="Arial" w:cs="Arial"/>
                <w:bCs/>
                <w:sz w:val="20"/>
                <w:szCs w:val="20"/>
              </w:rPr>
              <w:t xml:space="preserve"> </w:t>
            </w:r>
          </w:p>
          <w:p w:rsidR="00683D9F" w:rsidRPr="00B7655F" w:rsidRDefault="00683D9F" w:rsidP="00C3689E">
            <w:pPr>
              <w:pStyle w:val="ListeParagraf"/>
              <w:numPr>
                <w:ilvl w:val="0"/>
                <w:numId w:val="43"/>
              </w:numPr>
              <w:tabs>
                <w:tab w:val="left" w:pos="346"/>
                <w:tab w:val="left" w:pos="487"/>
              </w:tabs>
              <w:spacing w:after="0" w:line="240" w:lineRule="auto"/>
              <w:ind w:left="346" w:hanging="142"/>
              <w:rPr>
                <w:rFonts w:ascii="Arial" w:hAnsi="Arial" w:cs="Arial"/>
                <w:bCs/>
                <w:sz w:val="20"/>
                <w:szCs w:val="20"/>
              </w:rPr>
            </w:pPr>
            <w:r>
              <w:rPr>
                <w:rFonts w:ascii="Arial" w:hAnsi="Arial" w:cs="Arial"/>
                <w:bCs/>
                <w:sz w:val="20"/>
                <w:szCs w:val="20"/>
              </w:rPr>
              <w:t>H</w:t>
            </w:r>
            <w:r w:rsidRPr="00B7655F">
              <w:rPr>
                <w:rFonts w:ascii="Arial" w:hAnsi="Arial" w:cs="Arial"/>
                <w:bCs/>
                <w:sz w:val="20"/>
                <w:szCs w:val="20"/>
              </w:rPr>
              <w:t xml:space="preserve">astalık ve zararlılarla mücadele etme ve önemi açıklanır. </w:t>
            </w:r>
          </w:p>
          <w:p w:rsidR="00683D9F" w:rsidRPr="00BC3B14" w:rsidRDefault="00683D9F" w:rsidP="00C3689E">
            <w:pPr>
              <w:pStyle w:val="ListeParagraf"/>
              <w:numPr>
                <w:ilvl w:val="0"/>
                <w:numId w:val="43"/>
              </w:numPr>
              <w:tabs>
                <w:tab w:val="left" w:pos="346"/>
                <w:tab w:val="left" w:pos="487"/>
              </w:tabs>
              <w:spacing w:after="0" w:line="240" w:lineRule="auto"/>
              <w:ind w:left="346" w:hanging="142"/>
              <w:rPr>
                <w:rFonts w:ascii="Arial" w:hAnsi="Arial" w:cs="Arial"/>
                <w:bCs/>
                <w:sz w:val="20"/>
                <w:szCs w:val="20"/>
              </w:rPr>
            </w:pPr>
            <w:r w:rsidRPr="00BC3B14">
              <w:rPr>
                <w:rFonts w:ascii="Arial" w:hAnsi="Arial" w:cs="Arial"/>
                <w:bCs/>
                <w:sz w:val="20"/>
                <w:szCs w:val="20"/>
              </w:rPr>
              <w:t>Hasat olgunluk devresi</w:t>
            </w:r>
            <w:r>
              <w:rPr>
                <w:rFonts w:ascii="Arial" w:hAnsi="Arial" w:cs="Arial"/>
                <w:bCs/>
                <w:sz w:val="20"/>
                <w:szCs w:val="20"/>
              </w:rPr>
              <w:t xml:space="preserve"> açıklanır.</w:t>
            </w:r>
            <w:r w:rsidRPr="00BC3B14">
              <w:rPr>
                <w:rFonts w:ascii="Arial" w:hAnsi="Arial" w:cs="Arial"/>
                <w:bCs/>
                <w:sz w:val="20"/>
                <w:szCs w:val="20"/>
              </w:rPr>
              <w:t xml:space="preserve"> </w:t>
            </w:r>
          </w:p>
          <w:p w:rsidR="00683D9F" w:rsidRPr="00BC3B14" w:rsidRDefault="00683D9F" w:rsidP="00C3689E">
            <w:pPr>
              <w:pStyle w:val="ListeParagraf"/>
              <w:numPr>
                <w:ilvl w:val="0"/>
                <w:numId w:val="43"/>
              </w:numPr>
              <w:tabs>
                <w:tab w:val="left" w:pos="346"/>
                <w:tab w:val="left" w:pos="487"/>
              </w:tabs>
              <w:spacing w:after="0" w:line="240" w:lineRule="auto"/>
              <w:ind w:left="346" w:hanging="142"/>
              <w:rPr>
                <w:rFonts w:ascii="Arial" w:hAnsi="Arial" w:cs="Arial"/>
                <w:bCs/>
                <w:sz w:val="20"/>
                <w:szCs w:val="20"/>
              </w:rPr>
            </w:pPr>
            <w:r w:rsidRPr="00BC3B14">
              <w:rPr>
                <w:rFonts w:ascii="Arial" w:hAnsi="Arial" w:cs="Arial"/>
                <w:bCs/>
                <w:sz w:val="20"/>
                <w:szCs w:val="20"/>
              </w:rPr>
              <w:t>Hasat harman yapıl</w:t>
            </w:r>
            <w:r>
              <w:rPr>
                <w:rFonts w:ascii="Arial" w:hAnsi="Arial" w:cs="Arial"/>
                <w:bCs/>
                <w:sz w:val="20"/>
                <w:szCs w:val="20"/>
              </w:rPr>
              <w:t xml:space="preserve">ması açıklanır. </w:t>
            </w:r>
            <w:r w:rsidRPr="00BC3B14">
              <w:rPr>
                <w:rFonts w:ascii="Arial" w:hAnsi="Arial" w:cs="Arial"/>
                <w:bCs/>
                <w:sz w:val="20"/>
                <w:szCs w:val="20"/>
              </w:rPr>
              <w:t xml:space="preserve"> </w:t>
            </w:r>
          </w:p>
          <w:p w:rsidR="00683D9F" w:rsidRPr="00BC3B14" w:rsidRDefault="00683D9F" w:rsidP="00C3689E">
            <w:pPr>
              <w:pStyle w:val="ListeParagraf"/>
              <w:numPr>
                <w:ilvl w:val="0"/>
                <w:numId w:val="43"/>
              </w:numPr>
              <w:tabs>
                <w:tab w:val="left" w:pos="346"/>
                <w:tab w:val="left" w:pos="487"/>
              </w:tabs>
              <w:spacing w:after="0" w:line="240" w:lineRule="auto"/>
              <w:ind w:left="346" w:hanging="142"/>
              <w:rPr>
                <w:rFonts w:ascii="Arial" w:hAnsi="Arial" w:cs="Arial"/>
                <w:bCs/>
                <w:sz w:val="20"/>
                <w:szCs w:val="20"/>
              </w:rPr>
            </w:pPr>
            <w:r w:rsidRPr="00BC3B14">
              <w:rPr>
                <w:rFonts w:ascii="Arial" w:hAnsi="Arial" w:cs="Arial"/>
                <w:bCs/>
                <w:sz w:val="20"/>
                <w:szCs w:val="20"/>
              </w:rPr>
              <w:t>Depolar</w:t>
            </w:r>
            <w:r>
              <w:rPr>
                <w:rFonts w:ascii="Arial" w:hAnsi="Arial" w:cs="Arial"/>
                <w:bCs/>
                <w:sz w:val="20"/>
                <w:szCs w:val="20"/>
              </w:rPr>
              <w:t>ın</w:t>
            </w:r>
            <w:r w:rsidRPr="00BC3B14">
              <w:rPr>
                <w:rFonts w:ascii="Arial" w:hAnsi="Arial" w:cs="Arial"/>
                <w:bCs/>
                <w:sz w:val="20"/>
                <w:szCs w:val="20"/>
              </w:rPr>
              <w:t xml:space="preserve"> dezenfek</w:t>
            </w:r>
            <w:r>
              <w:rPr>
                <w:rFonts w:ascii="Arial" w:hAnsi="Arial" w:cs="Arial"/>
                <w:bCs/>
                <w:sz w:val="20"/>
                <w:szCs w:val="20"/>
              </w:rPr>
              <w:t xml:space="preserve">siyonu açıklanır. </w:t>
            </w:r>
            <w:r w:rsidRPr="00BC3B14">
              <w:rPr>
                <w:rFonts w:ascii="Arial" w:hAnsi="Arial" w:cs="Arial"/>
                <w:bCs/>
                <w:sz w:val="20"/>
                <w:szCs w:val="20"/>
              </w:rPr>
              <w:t xml:space="preserve"> </w:t>
            </w:r>
          </w:p>
          <w:p w:rsidR="00683D9F" w:rsidRPr="00BC3B14" w:rsidRDefault="00683D9F" w:rsidP="00C3689E">
            <w:pPr>
              <w:pStyle w:val="ListeParagraf"/>
              <w:numPr>
                <w:ilvl w:val="0"/>
                <w:numId w:val="43"/>
              </w:numPr>
              <w:tabs>
                <w:tab w:val="left" w:pos="346"/>
                <w:tab w:val="left" w:pos="487"/>
              </w:tabs>
              <w:spacing w:after="0" w:line="240" w:lineRule="auto"/>
              <w:ind w:left="346" w:hanging="142"/>
              <w:rPr>
                <w:rFonts w:ascii="Arial" w:hAnsi="Arial" w:cs="Arial"/>
                <w:bCs/>
                <w:sz w:val="20"/>
                <w:szCs w:val="20"/>
              </w:rPr>
            </w:pPr>
            <w:r w:rsidRPr="00BC3B14">
              <w:rPr>
                <w:rFonts w:ascii="Arial" w:hAnsi="Arial" w:cs="Arial"/>
                <w:bCs/>
                <w:sz w:val="20"/>
                <w:szCs w:val="20"/>
              </w:rPr>
              <w:t>Ürünü ilaçla</w:t>
            </w:r>
            <w:r>
              <w:rPr>
                <w:rFonts w:ascii="Arial" w:hAnsi="Arial" w:cs="Arial"/>
                <w:bCs/>
                <w:sz w:val="20"/>
                <w:szCs w:val="20"/>
              </w:rPr>
              <w:t xml:space="preserve">ması açıklanır. </w:t>
            </w:r>
            <w:r w:rsidRPr="00BC3B14">
              <w:rPr>
                <w:rFonts w:ascii="Arial" w:hAnsi="Arial" w:cs="Arial"/>
                <w:bCs/>
                <w:sz w:val="20"/>
                <w:szCs w:val="20"/>
              </w:rPr>
              <w:t xml:space="preserve"> </w:t>
            </w:r>
          </w:p>
          <w:p w:rsidR="00683D9F" w:rsidRPr="00BC3B14" w:rsidRDefault="00683D9F" w:rsidP="00C3689E">
            <w:pPr>
              <w:pStyle w:val="ListeParagraf"/>
              <w:numPr>
                <w:ilvl w:val="0"/>
                <w:numId w:val="43"/>
              </w:numPr>
              <w:tabs>
                <w:tab w:val="left" w:pos="346"/>
                <w:tab w:val="left" w:pos="487"/>
              </w:tabs>
              <w:spacing w:after="0" w:line="240" w:lineRule="auto"/>
              <w:ind w:left="346" w:hanging="142"/>
              <w:rPr>
                <w:rFonts w:ascii="Arial" w:hAnsi="Arial" w:cs="Arial"/>
                <w:bCs/>
                <w:sz w:val="20"/>
                <w:szCs w:val="20"/>
              </w:rPr>
            </w:pPr>
            <w:r w:rsidRPr="00BC3B14">
              <w:rPr>
                <w:rFonts w:ascii="Arial" w:hAnsi="Arial" w:cs="Arial"/>
                <w:bCs/>
                <w:sz w:val="20"/>
                <w:szCs w:val="20"/>
              </w:rPr>
              <w:t>Ürünü muhafaza</w:t>
            </w:r>
            <w:r>
              <w:rPr>
                <w:rFonts w:ascii="Arial" w:hAnsi="Arial" w:cs="Arial"/>
                <w:bCs/>
                <w:sz w:val="20"/>
                <w:szCs w:val="20"/>
              </w:rPr>
              <w:t>sı açıklanır.</w:t>
            </w:r>
            <w:r w:rsidRPr="00BC3B14">
              <w:rPr>
                <w:rFonts w:ascii="Arial" w:hAnsi="Arial" w:cs="Arial"/>
                <w:bCs/>
                <w:sz w:val="20"/>
                <w:szCs w:val="20"/>
              </w:rPr>
              <w:t xml:space="preserve"> </w:t>
            </w:r>
          </w:p>
          <w:p w:rsidR="00683D9F" w:rsidRDefault="00683D9F" w:rsidP="00BB51F7">
            <w:pPr>
              <w:spacing w:after="0" w:line="240" w:lineRule="auto"/>
              <w:rPr>
                <w:rFonts w:ascii="Arial" w:hAnsi="Arial" w:cs="Arial"/>
                <w:b/>
                <w:bCs/>
                <w:color w:val="FF0000"/>
                <w:sz w:val="20"/>
                <w:szCs w:val="20"/>
              </w:rPr>
            </w:pPr>
          </w:p>
          <w:p w:rsidR="00683D9F" w:rsidRPr="00230630" w:rsidRDefault="00073C2A" w:rsidP="00683D9F">
            <w:pPr>
              <w:tabs>
                <w:tab w:val="left" w:pos="62"/>
                <w:tab w:val="left" w:pos="204"/>
                <w:tab w:val="left" w:pos="346"/>
                <w:tab w:val="left" w:pos="487"/>
              </w:tabs>
              <w:spacing w:after="0" w:line="240" w:lineRule="auto"/>
              <w:rPr>
                <w:rFonts w:ascii="Arial" w:eastAsia="Calibri" w:hAnsi="Arial" w:cs="Arial"/>
                <w:b/>
                <w:bCs/>
                <w:sz w:val="20"/>
                <w:szCs w:val="20"/>
              </w:rPr>
            </w:pPr>
            <w:r>
              <w:rPr>
                <w:rFonts w:ascii="Arial" w:hAnsi="Arial" w:cs="Arial"/>
                <w:b/>
                <w:bCs/>
                <w:color w:val="000000" w:themeColor="text1"/>
                <w:sz w:val="20"/>
                <w:szCs w:val="20"/>
              </w:rPr>
              <w:t>2</w:t>
            </w:r>
            <w:r w:rsidR="00683D9F">
              <w:rPr>
                <w:rFonts w:ascii="Arial" w:hAnsi="Arial" w:cs="Arial"/>
                <w:b/>
                <w:bCs/>
                <w:color w:val="000000" w:themeColor="text1"/>
                <w:sz w:val="20"/>
                <w:szCs w:val="20"/>
              </w:rPr>
              <w:t>.</w:t>
            </w:r>
            <w:r w:rsidR="00C3689E">
              <w:rPr>
                <w:rFonts w:ascii="Arial" w:hAnsi="Arial" w:cs="Arial"/>
                <w:b/>
                <w:bCs/>
                <w:sz w:val="20"/>
                <w:szCs w:val="20"/>
              </w:rPr>
              <w:t xml:space="preserve"> </w:t>
            </w:r>
            <w:r w:rsidR="00BB0DA9">
              <w:rPr>
                <w:rFonts w:ascii="Arial" w:hAnsi="Arial" w:cs="Arial"/>
                <w:b/>
                <w:bCs/>
                <w:sz w:val="20"/>
                <w:szCs w:val="20"/>
              </w:rPr>
              <w:t>S</w:t>
            </w:r>
            <w:r w:rsidR="00683D9F">
              <w:rPr>
                <w:rFonts w:ascii="Arial" w:hAnsi="Arial" w:cs="Arial"/>
                <w:b/>
                <w:sz w:val="20"/>
                <w:szCs w:val="20"/>
              </w:rPr>
              <w:t>erin</w:t>
            </w:r>
            <w:r w:rsidR="00683D9F" w:rsidRPr="00683D9F">
              <w:rPr>
                <w:rFonts w:ascii="Arial" w:hAnsi="Arial" w:cs="Arial"/>
                <w:b/>
                <w:sz w:val="20"/>
                <w:szCs w:val="20"/>
              </w:rPr>
              <w:t xml:space="preserve"> mevsim yemeklik tane baklagil</w:t>
            </w:r>
            <w:r w:rsidR="00683D9F" w:rsidRPr="00230630">
              <w:rPr>
                <w:rFonts w:ascii="Arial" w:eastAsia="Calibri" w:hAnsi="Arial" w:cs="Arial"/>
                <w:b/>
                <w:sz w:val="20"/>
                <w:szCs w:val="20"/>
              </w:rPr>
              <w:t xml:space="preserve"> </w:t>
            </w:r>
            <w:r w:rsidR="00683D9F">
              <w:rPr>
                <w:rFonts w:ascii="Arial" w:eastAsia="Calibri" w:hAnsi="Arial" w:cs="Arial"/>
                <w:b/>
                <w:sz w:val="20"/>
                <w:szCs w:val="20"/>
              </w:rPr>
              <w:t xml:space="preserve">bitkilerinin </w:t>
            </w:r>
            <w:r>
              <w:rPr>
                <w:rFonts w:ascii="Arial" w:eastAsia="Calibri" w:hAnsi="Arial" w:cs="Arial"/>
                <w:b/>
                <w:sz w:val="20"/>
                <w:szCs w:val="20"/>
              </w:rPr>
              <w:t>yetiştiriciliğini</w:t>
            </w:r>
            <w:r w:rsidR="00683D9F" w:rsidRPr="00230630">
              <w:rPr>
                <w:rFonts w:ascii="Arial" w:eastAsia="Calibri" w:hAnsi="Arial" w:cs="Arial"/>
                <w:b/>
                <w:sz w:val="20"/>
                <w:szCs w:val="20"/>
              </w:rPr>
              <w:t xml:space="preserve"> açıklar.</w:t>
            </w:r>
          </w:p>
          <w:p w:rsidR="00683D9F" w:rsidRPr="00230630" w:rsidRDefault="00683D9F" w:rsidP="00C3689E">
            <w:pPr>
              <w:numPr>
                <w:ilvl w:val="0"/>
                <w:numId w:val="44"/>
              </w:numPr>
              <w:tabs>
                <w:tab w:val="left" w:pos="346"/>
                <w:tab w:val="left" w:pos="487"/>
              </w:tabs>
              <w:spacing w:after="0" w:line="240" w:lineRule="auto"/>
              <w:ind w:left="346" w:hanging="142"/>
              <w:contextualSpacing/>
              <w:rPr>
                <w:rFonts w:ascii="Arial" w:hAnsi="Arial" w:cs="Arial"/>
                <w:bCs/>
                <w:sz w:val="20"/>
                <w:szCs w:val="20"/>
              </w:rPr>
            </w:pPr>
            <w:r>
              <w:rPr>
                <w:rFonts w:ascii="Arial" w:hAnsi="Arial" w:cs="Arial"/>
                <w:sz w:val="20"/>
                <w:szCs w:val="20"/>
              </w:rPr>
              <w:t xml:space="preserve">Serin </w:t>
            </w:r>
            <w:r w:rsidRPr="00652553">
              <w:rPr>
                <w:rFonts w:ascii="Arial" w:hAnsi="Arial" w:cs="Arial"/>
                <w:sz w:val="20"/>
                <w:szCs w:val="20"/>
              </w:rPr>
              <w:t>mevsim yemeklik tane baklagil</w:t>
            </w:r>
            <w:r>
              <w:rPr>
                <w:rFonts w:ascii="Arial" w:hAnsi="Arial" w:cs="Arial"/>
                <w:bCs/>
                <w:sz w:val="20"/>
                <w:szCs w:val="20"/>
              </w:rPr>
              <w:t xml:space="preserve">lerin </w:t>
            </w:r>
            <w:r w:rsidRPr="00230630">
              <w:rPr>
                <w:rFonts w:ascii="Arial" w:hAnsi="Arial" w:cs="Arial"/>
                <w:bCs/>
                <w:sz w:val="20"/>
                <w:szCs w:val="20"/>
              </w:rPr>
              <w:t>çeşitleri açıklanır.</w:t>
            </w:r>
          </w:p>
          <w:p w:rsidR="00683D9F" w:rsidRPr="00230630" w:rsidRDefault="00683D9F" w:rsidP="00C3689E">
            <w:pPr>
              <w:numPr>
                <w:ilvl w:val="0"/>
                <w:numId w:val="44"/>
              </w:numPr>
              <w:tabs>
                <w:tab w:val="left" w:pos="346"/>
                <w:tab w:val="left" w:pos="487"/>
              </w:tabs>
              <w:spacing w:after="0" w:line="240" w:lineRule="auto"/>
              <w:ind w:left="346" w:hanging="142"/>
              <w:contextualSpacing/>
              <w:rPr>
                <w:rFonts w:ascii="Arial" w:hAnsi="Arial" w:cs="Arial"/>
                <w:bCs/>
                <w:sz w:val="20"/>
                <w:szCs w:val="20"/>
              </w:rPr>
            </w:pPr>
            <w:r>
              <w:rPr>
                <w:rFonts w:ascii="Arial" w:hAnsi="Arial" w:cs="Arial"/>
                <w:sz w:val="20"/>
                <w:szCs w:val="20"/>
              </w:rPr>
              <w:t>Serin</w:t>
            </w:r>
            <w:r w:rsidRPr="00652553">
              <w:rPr>
                <w:rFonts w:ascii="Arial" w:hAnsi="Arial" w:cs="Arial"/>
                <w:sz w:val="20"/>
                <w:szCs w:val="20"/>
              </w:rPr>
              <w:t xml:space="preserve"> mevsim yemeklik tane baklagil</w:t>
            </w:r>
            <w:r>
              <w:rPr>
                <w:rFonts w:ascii="Arial" w:hAnsi="Arial" w:cs="Arial"/>
                <w:bCs/>
                <w:sz w:val="20"/>
                <w:szCs w:val="20"/>
              </w:rPr>
              <w:t xml:space="preserve">lerin </w:t>
            </w:r>
            <w:r w:rsidRPr="00230630">
              <w:rPr>
                <w:rFonts w:ascii="Arial" w:hAnsi="Arial" w:cs="Arial"/>
                <w:bCs/>
                <w:sz w:val="20"/>
                <w:szCs w:val="20"/>
              </w:rPr>
              <w:t>bitkisel özellikleri açıklanır.</w:t>
            </w:r>
          </w:p>
          <w:p w:rsidR="00683D9F" w:rsidRDefault="00683D9F" w:rsidP="00C3689E">
            <w:pPr>
              <w:numPr>
                <w:ilvl w:val="0"/>
                <w:numId w:val="44"/>
              </w:numPr>
              <w:tabs>
                <w:tab w:val="left" w:pos="346"/>
                <w:tab w:val="left" w:pos="487"/>
              </w:tabs>
              <w:spacing w:after="0" w:line="240" w:lineRule="auto"/>
              <w:ind w:left="346" w:hanging="142"/>
              <w:contextualSpacing/>
              <w:rPr>
                <w:rFonts w:ascii="Arial" w:hAnsi="Arial" w:cs="Arial"/>
                <w:bCs/>
                <w:sz w:val="20"/>
                <w:szCs w:val="20"/>
              </w:rPr>
            </w:pPr>
            <w:r>
              <w:rPr>
                <w:rFonts w:ascii="Arial" w:hAnsi="Arial" w:cs="Arial"/>
                <w:sz w:val="20"/>
                <w:szCs w:val="20"/>
              </w:rPr>
              <w:t>Serin</w:t>
            </w:r>
            <w:r w:rsidRPr="00652553">
              <w:rPr>
                <w:rFonts w:ascii="Arial" w:hAnsi="Arial" w:cs="Arial"/>
                <w:sz w:val="20"/>
                <w:szCs w:val="20"/>
              </w:rPr>
              <w:t xml:space="preserve"> mevsim yemeklik tane baklagil</w:t>
            </w:r>
            <w:r>
              <w:rPr>
                <w:rFonts w:ascii="Arial" w:hAnsi="Arial" w:cs="Arial"/>
                <w:bCs/>
                <w:sz w:val="20"/>
                <w:szCs w:val="20"/>
              </w:rPr>
              <w:t xml:space="preserve">lerin </w:t>
            </w:r>
            <w:r w:rsidRPr="00230630">
              <w:rPr>
                <w:rFonts w:ascii="Arial" w:hAnsi="Arial" w:cs="Arial"/>
                <w:bCs/>
                <w:sz w:val="20"/>
                <w:szCs w:val="20"/>
              </w:rPr>
              <w:t>adaptasyon özellikleri açıklanır.</w:t>
            </w:r>
          </w:p>
          <w:p w:rsidR="00683D9F" w:rsidRPr="00BC3B14" w:rsidRDefault="00683D9F" w:rsidP="00C3689E">
            <w:pPr>
              <w:numPr>
                <w:ilvl w:val="0"/>
                <w:numId w:val="44"/>
              </w:numPr>
              <w:tabs>
                <w:tab w:val="left" w:pos="346"/>
                <w:tab w:val="left" w:pos="487"/>
              </w:tabs>
              <w:spacing w:after="0" w:line="240" w:lineRule="auto"/>
              <w:ind w:left="346" w:hanging="142"/>
              <w:contextualSpacing/>
              <w:rPr>
                <w:rFonts w:ascii="Arial" w:hAnsi="Arial" w:cs="Arial"/>
                <w:bCs/>
                <w:sz w:val="20"/>
                <w:szCs w:val="20"/>
              </w:rPr>
            </w:pPr>
            <w:r>
              <w:rPr>
                <w:rFonts w:ascii="Arial" w:hAnsi="Arial" w:cs="Arial"/>
                <w:bCs/>
                <w:sz w:val="20"/>
                <w:szCs w:val="20"/>
              </w:rPr>
              <w:t>Toprak hazırlığı açıklanır.</w:t>
            </w:r>
          </w:p>
          <w:p w:rsidR="00683D9F" w:rsidRPr="00BC3B14" w:rsidRDefault="00683D9F" w:rsidP="00C3689E">
            <w:pPr>
              <w:numPr>
                <w:ilvl w:val="0"/>
                <w:numId w:val="44"/>
              </w:numPr>
              <w:tabs>
                <w:tab w:val="left" w:pos="346"/>
                <w:tab w:val="left" w:pos="487"/>
              </w:tabs>
              <w:spacing w:after="0" w:line="240" w:lineRule="auto"/>
              <w:ind w:left="346" w:hanging="142"/>
              <w:contextualSpacing/>
              <w:rPr>
                <w:rFonts w:ascii="Arial" w:hAnsi="Arial" w:cs="Arial"/>
                <w:bCs/>
                <w:sz w:val="20"/>
                <w:szCs w:val="20"/>
              </w:rPr>
            </w:pPr>
            <w:r w:rsidRPr="00BC3B14">
              <w:rPr>
                <w:rFonts w:ascii="Arial" w:hAnsi="Arial" w:cs="Arial"/>
                <w:bCs/>
                <w:sz w:val="20"/>
                <w:szCs w:val="20"/>
              </w:rPr>
              <w:lastRenderedPageBreak/>
              <w:t>Tohum ilaçlaması</w:t>
            </w:r>
            <w:r>
              <w:rPr>
                <w:rFonts w:ascii="Arial" w:hAnsi="Arial" w:cs="Arial"/>
                <w:bCs/>
                <w:sz w:val="20"/>
                <w:szCs w:val="20"/>
              </w:rPr>
              <w:t xml:space="preserve"> açıklanır. </w:t>
            </w:r>
            <w:r w:rsidRPr="00BC3B14">
              <w:rPr>
                <w:rFonts w:ascii="Arial" w:hAnsi="Arial" w:cs="Arial"/>
                <w:bCs/>
                <w:sz w:val="20"/>
                <w:szCs w:val="20"/>
              </w:rPr>
              <w:t xml:space="preserve"> </w:t>
            </w:r>
          </w:p>
          <w:p w:rsidR="00683D9F" w:rsidRPr="006A71A8" w:rsidRDefault="00683D9F" w:rsidP="00C3689E">
            <w:pPr>
              <w:numPr>
                <w:ilvl w:val="0"/>
                <w:numId w:val="44"/>
              </w:numPr>
              <w:tabs>
                <w:tab w:val="left" w:pos="346"/>
                <w:tab w:val="left" w:pos="487"/>
              </w:tabs>
              <w:spacing w:after="0" w:line="240" w:lineRule="auto"/>
              <w:ind w:left="346" w:hanging="142"/>
              <w:contextualSpacing/>
              <w:rPr>
                <w:rFonts w:ascii="Arial" w:hAnsi="Arial" w:cs="Arial"/>
                <w:bCs/>
                <w:sz w:val="20"/>
                <w:szCs w:val="20"/>
              </w:rPr>
            </w:pPr>
            <w:r w:rsidRPr="006A71A8">
              <w:rPr>
                <w:rFonts w:ascii="Arial" w:hAnsi="Arial" w:cs="Arial"/>
                <w:bCs/>
                <w:sz w:val="20"/>
                <w:szCs w:val="20"/>
              </w:rPr>
              <w:t xml:space="preserve">Tohum ekimi </w:t>
            </w:r>
            <w:r>
              <w:rPr>
                <w:rFonts w:ascii="Arial" w:hAnsi="Arial" w:cs="Arial"/>
                <w:bCs/>
                <w:sz w:val="20"/>
                <w:szCs w:val="20"/>
              </w:rPr>
              <w:t>açıklanır.</w:t>
            </w:r>
            <w:r w:rsidRPr="006A71A8">
              <w:rPr>
                <w:rFonts w:ascii="Arial" w:hAnsi="Arial" w:cs="Arial"/>
                <w:bCs/>
                <w:sz w:val="20"/>
                <w:szCs w:val="20"/>
              </w:rPr>
              <w:t xml:space="preserve"> </w:t>
            </w:r>
          </w:p>
          <w:p w:rsidR="00683D9F" w:rsidRPr="00B7655F" w:rsidRDefault="00683D9F" w:rsidP="00C3689E">
            <w:pPr>
              <w:pStyle w:val="ListeParagraf"/>
              <w:numPr>
                <w:ilvl w:val="0"/>
                <w:numId w:val="43"/>
              </w:numPr>
              <w:tabs>
                <w:tab w:val="left" w:pos="346"/>
              </w:tabs>
              <w:spacing w:after="0" w:line="240" w:lineRule="auto"/>
              <w:ind w:left="346" w:hanging="142"/>
              <w:rPr>
                <w:rFonts w:ascii="Arial" w:hAnsi="Arial" w:cs="Arial"/>
                <w:bCs/>
                <w:sz w:val="20"/>
                <w:szCs w:val="20"/>
              </w:rPr>
            </w:pPr>
            <w:r>
              <w:rPr>
                <w:rFonts w:ascii="Arial" w:hAnsi="Arial" w:cs="Arial"/>
                <w:bCs/>
                <w:sz w:val="20"/>
                <w:szCs w:val="20"/>
              </w:rPr>
              <w:t>S</w:t>
            </w:r>
            <w:r w:rsidRPr="00B7655F">
              <w:rPr>
                <w:rFonts w:ascii="Arial" w:hAnsi="Arial" w:cs="Arial"/>
                <w:bCs/>
                <w:sz w:val="20"/>
                <w:szCs w:val="20"/>
              </w:rPr>
              <w:t xml:space="preserve">ulama yapma ve önemi açıklanır. </w:t>
            </w:r>
          </w:p>
          <w:p w:rsidR="00683D9F" w:rsidRPr="00B7655F" w:rsidRDefault="00683D9F" w:rsidP="00C3689E">
            <w:pPr>
              <w:pStyle w:val="ListeParagraf"/>
              <w:numPr>
                <w:ilvl w:val="0"/>
                <w:numId w:val="43"/>
              </w:numPr>
              <w:tabs>
                <w:tab w:val="left" w:pos="346"/>
              </w:tabs>
              <w:spacing w:after="0" w:line="240" w:lineRule="auto"/>
              <w:ind w:left="346" w:hanging="142"/>
              <w:rPr>
                <w:rFonts w:ascii="Arial" w:hAnsi="Arial" w:cs="Arial"/>
                <w:bCs/>
                <w:sz w:val="20"/>
                <w:szCs w:val="20"/>
              </w:rPr>
            </w:pPr>
            <w:r>
              <w:rPr>
                <w:rFonts w:ascii="Arial" w:hAnsi="Arial" w:cs="Arial"/>
                <w:bCs/>
                <w:sz w:val="20"/>
                <w:szCs w:val="20"/>
              </w:rPr>
              <w:t>G</w:t>
            </w:r>
            <w:r w:rsidRPr="00B7655F">
              <w:rPr>
                <w:rFonts w:ascii="Arial" w:hAnsi="Arial" w:cs="Arial"/>
                <w:bCs/>
                <w:sz w:val="20"/>
                <w:szCs w:val="20"/>
              </w:rPr>
              <w:t>übreleme yapma ve önemi açıklanır.</w:t>
            </w:r>
          </w:p>
          <w:p w:rsidR="00683D9F" w:rsidRDefault="00683D9F" w:rsidP="00C3689E">
            <w:pPr>
              <w:pStyle w:val="ListeParagraf"/>
              <w:numPr>
                <w:ilvl w:val="0"/>
                <w:numId w:val="43"/>
              </w:numPr>
              <w:tabs>
                <w:tab w:val="left" w:pos="346"/>
              </w:tabs>
              <w:spacing w:after="0" w:line="240" w:lineRule="auto"/>
              <w:ind w:left="346" w:hanging="142"/>
              <w:rPr>
                <w:rFonts w:ascii="Arial" w:hAnsi="Arial" w:cs="Arial"/>
                <w:bCs/>
                <w:sz w:val="20"/>
                <w:szCs w:val="20"/>
              </w:rPr>
            </w:pPr>
            <w:r>
              <w:rPr>
                <w:rFonts w:ascii="Arial" w:hAnsi="Arial" w:cs="Arial"/>
                <w:bCs/>
                <w:sz w:val="20"/>
                <w:szCs w:val="20"/>
              </w:rPr>
              <w:t>Y</w:t>
            </w:r>
            <w:r w:rsidRPr="00B7655F">
              <w:rPr>
                <w:rFonts w:ascii="Arial" w:hAnsi="Arial" w:cs="Arial"/>
                <w:bCs/>
                <w:sz w:val="20"/>
                <w:szCs w:val="20"/>
              </w:rPr>
              <w:t xml:space="preserve">abancı ot mücadelesi yapma </w:t>
            </w:r>
            <w:r>
              <w:rPr>
                <w:rFonts w:ascii="Arial" w:hAnsi="Arial" w:cs="Arial"/>
                <w:bCs/>
                <w:sz w:val="20"/>
                <w:szCs w:val="20"/>
              </w:rPr>
              <w:t xml:space="preserve">ve </w:t>
            </w:r>
            <w:r w:rsidRPr="00B7655F">
              <w:rPr>
                <w:rFonts w:ascii="Arial" w:hAnsi="Arial" w:cs="Arial"/>
                <w:bCs/>
                <w:sz w:val="20"/>
                <w:szCs w:val="20"/>
              </w:rPr>
              <w:t>önemi açıklanır.</w:t>
            </w:r>
          </w:p>
          <w:p w:rsidR="00683D9F" w:rsidRPr="00B7655F" w:rsidRDefault="00683D9F" w:rsidP="00C3689E">
            <w:pPr>
              <w:pStyle w:val="ListeParagraf"/>
              <w:numPr>
                <w:ilvl w:val="0"/>
                <w:numId w:val="43"/>
              </w:numPr>
              <w:tabs>
                <w:tab w:val="left" w:pos="346"/>
              </w:tabs>
              <w:spacing w:after="0" w:line="240" w:lineRule="auto"/>
              <w:ind w:left="346" w:hanging="142"/>
              <w:rPr>
                <w:rFonts w:ascii="Arial" w:hAnsi="Arial" w:cs="Arial"/>
                <w:bCs/>
                <w:sz w:val="20"/>
                <w:szCs w:val="20"/>
              </w:rPr>
            </w:pPr>
            <w:r>
              <w:rPr>
                <w:rFonts w:ascii="Arial" w:hAnsi="Arial" w:cs="Arial"/>
                <w:bCs/>
                <w:sz w:val="20"/>
                <w:szCs w:val="20"/>
              </w:rPr>
              <w:t>Çapalama ve boğaz doldurması açıklanır.</w:t>
            </w:r>
            <w:r w:rsidRPr="00B7655F">
              <w:rPr>
                <w:rFonts w:ascii="Arial" w:hAnsi="Arial" w:cs="Arial"/>
                <w:bCs/>
                <w:sz w:val="20"/>
                <w:szCs w:val="20"/>
              </w:rPr>
              <w:t xml:space="preserve"> </w:t>
            </w:r>
          </w:p>
          <w:p w:rsidR="00683D9F" w:rsidRPr="00B7655F" w:rsidRDefault="00683D9F" w:rsidP="00C3689E">
            <w:pPr>
              <w:pStyle w:val="ListeParagraf"/>
              <w:numPr>
                <w:ilvl w:val="0"/>
                <w:numId w:val="43"/>
              </w:numPr>
              <w:tabs>
                <w:tab w:val="left" w:pos="346"/>
              </w:tabs>
              <w:spacing w:after="0" w:line="240" w:lineRule="auto"/>
              <w:ind w:left="346" w:hanging="142"/>
              <w:rPr>
                <w:rFonts w:ascii="Arial" w:hAnsi="Arial" w:cs="Arial"/>
                <w:bCs/>
                <w:sz w:val="20"/>
                <w:szCs w:val="20"/>
              </w:rPr>
            </w:pPr>
            <w:r>
              <w:rPr>
                <w:rFonts w:ascii="Arial" w:hAnsi="Arial" w:cs="Arial"/>
                <w:bCs/>
                <w:sz w:val="20"/>
                <w:szCs w:val="20"/>
              </w:rPr>
              <w:t>H</w:t>
            </w:r>
            <w:r w:rsidRPr="00B7655F">
              <w:rPr>
                <w:rFonts w:ascii="Arial" w:hAnsi="Arial" w:cs="Arial"/>
                <w:bCs/>
                <w:sz w:val="20"/>
                <w:szCs w:val="20"/>
              </w:rPr>
              <w:t xml:space="preserve">astalık ve zararlılarla mücadele etme ve önemi açıklanır. </w:t>
            </w:r>
          </w:p>
          <w:p w:rsidR="00683D9F" w:rsidRPr="00BC3B14" w:rsidRDefault="00683D9F" w:rsidP="00C3689E">
            <w:pPr>
              <w:pStyle w:val="ListeParagraf"/>
              <w:numPr>
                <w:ilvl w:val="0"/>
                <w:numId w:val="43"/>
              </w:numPr>
              <w:tabs>
                <w:tab w:val="left" w:pos="346"/>
              </w:tabs>
              <w:spacing w:after="0" w:line="240" w:lineRule="auto"/>
              <w:ind w:left="346" w:hanging="142"/>
              <w:rPr>
                <w:rFonts w:ascii="Arial" w:hAnsi="Arial" w:cs="Arial"/>
                <w:bCs/>
                <w:sz w:val="20"/>
                <w:szCs w:val="20"/>
              </w:rPr>
            </w:pPr>
            <w:r w:rsidRPr="00BC3B14">
              <w:rPr>
                <w:rFonts w:ascii="Arial" w:hAnsi="Arial" w:cs="Arial"/>
                <w:bCs/>
                <w:sz w:val="20"/>
                <w:szCs w:val="20"/>
              </w:rPr>
              <w:t>Hasat olgunluk devresi</w:t>
            </w:r>
            <w:r>
              <w:rPr>
                <w:rFonts w:ascii="Arial" w:hAnsi="Arial" w:cs="Arial"/>
                <w:bCs/>
                <w:sz w:val="20"/>
                <w:szCs w:val="20"/>
              </w:rPr>
              <w:t xml:space="preserve"> açıklanır.</w:t>
            </w:r>
            <w:r w:rsidRPr="00BC3B14">
              <w:rPr>
                <w:rFonts w:ascii="Arial" w:hAnsi="Arial" w:cs="Arial"/>
                <w:bCs/>
                <w:sz w:val="20"/>
                <w:szCs w:val="20"/>
              </w:rPr>
              <w:t xml:space="preserve"> </w:t>
            </w:r>
          </w:p>
          <w:p w:rsidR="00683D9F" w:rsidRPr="00BC3B14" w:rsidRDefault="00683D9F" w:rsidP="00C3689E">
            <w:pPr>
              <w:pStyle w:val="ListeParagraf"/>
              <w:numPr>
                <w:ilvl w:val="0"/>
                <w:numId w:val="43"/>
              </w:numPr>
              <w:tabs>
                <w:tab w:val="left" w:pos="346"/>
              </w:tabs>
              <w:spacing w:after="0" w:line="240" w:lineRule="auto"/>
              <w:ind w:left="346" w:hanging="142"/>
              <w:rPr>
                <w:rFonts w:ascii="Arial" w:hAnsi="Arial" w:cs="Arial"/>
                <w:bCs/>
                <w:sz w:val="20"/>
                <w:szCs w:val="20"/>
              </w:rPr>
            </w:pPr>
            <w:r w:rsidRPr="00BC3B14">
              <w:rPr>
                <w:rFonts w:ascii="Arial" w:hAnsi="Arial" w:cs="Arial"/>
                <w:bCs/>
                <w:sz w:val="20"/>
                <w:szCs w:val="20"/>
              </w:rPr>
              <w:t>Hasat harman yapıl</w:t>
            </w:r>
            <w:r>
              <w:rPr>
                <w:rFonts w:ascii="Arial" w:hAnsi="Arial" w:cs="Arial"/>
                <w:bCs/>
                <w:sz w:val="20"/>
                <w:szCs w:val="20"/>
              </w:rPr>
              <w:t xml:space="preserve">ması açıklanır. </w:t>
            </w:r>
            <w:r w:rsidRPr="00BC3B14">
              <w:rPr>
                <w:rFonts w:ascii="Arial" w:hAnsi="Arial" w:cs="Arial"/>
                <w:bCs/>
                <w:sz w:val="20"/>
                <w:szCs w:val="20"/>
              </w:rPr>
              <w:t xml:space="preserve"> </w:t>
            </w:r>
          </w:p>
          <w:p w:rsidR="00683D9F" w:rsidRPr="00BC3B14" w:rsidRDefault="00683D9F" w:rsidP="00C3689E">
            <w:pPr>
              <w:pStyle w:val="ListeParagraf"/>
              <w:numPr>
                <w:ilvl w:val="0"/>
                <w:numId w:val="43"/>
              </w:numPr>
              <w:tabs>
                <w:tab w:val="left" w:pos="346"/>
              </w:tabs>
              <w:spacing w:after="0" w:line="240" w:lineRule="auto"/>
              <w:ind w:left="346" w:hanging="142"/>
              <w:rPr>
                <w:rFonts w:ascii="Arial" w:hAnsi="Arial" w:cs="Arial"/>
                <w:bCs/>
                <w:sz w:val="20"/>
                <w:szCs w:val="20"/>
              </w:rPr>
            </w:pPr>
            <w:r w:rsidRPr="00BC3B14">
              <w:rPr>
                <w:rFonts w:ascii="Arial" w:hAnsi="Arial" w:cs="Arial"/>
                <w:bCs/>
                <w:sz w:val="20"/>
                <w:szCs w:val="20"/>
              </w:rPr>
              <w:t>Depolar</w:t>
            </w:r>
            <w:r>
              <w:rPr>
                <w:rFonts w:ascii="Arial" w:hAnsi="Arial" w:cs="Arial"/>
                <w:bCs/>
                <w:sz w:val="20"/>
                <w:szCs w:val="20"/>
              </w:rPr>
              <w:t>ın</w:t>
            </w:r>
            <w:r w:rsidRPr="00BC3B14">
              <w:rPr>
                <w:rFonts w:ascii="Arial" w:hAnsi="Arial" w:cs="Arial"/>
                <w:bCs/>
                <w:sz w:val="20"/>
                <w:szCs w:val="20"/>
              </w:rPr>
              <w:t xml:space="preserve"> dezenfek</w:t>
            </w:r>
            <w:r>
              <w:rPr>
                <w:rFonts w:ascii="Arial" w:hAnsi="Arial" w:cs="Arial"/>
                <w:bCs/>
                <w:sz w:val="20"/>
                <w:szCs w:val="20"/>
              </w:rPr>
              <w:t xml:space="preserve">siyonu açıklanır. </w:t>
            </w:r>
            <w:r w:rsidRPr="00BC3B14">
              <w:rPr>
                <w:rFonts w:ascii="Arial" w:hAnsi="Arial" w:cs="Arial"/>
                <w:bCs/>
                <w:sz w:val="20"/>
                <w:szCs w:val="20"/>
              </w:rPr>
              <w:t xml:space="preserve"> </w:t>
            </w:r>
          </w:p>
          <w:p w:rsidR="00683D9F" w:rsidRPr="00BC3B14" w:rsidRDefault="00683D9F" w:rsidP="00C3689E">
            <w:pPr>
              <w:pStyle w:val="ListeParagraf"/>
              <w:numPr>
                <w:ilvl w:val="0"/>
                <w:numId w:val="43"/>
              </w:numPr>
              <w:tabs>
                <w:tab w:val="left" w:pos="346"/>
              </w:tabs>
              <w:spacing w:after="0" w:line="240" w:lineRule="auto"/>
              <w:ind w:left="346" w:hanging="142"/>
              <w:rPr>
                <w:rFonts w:ascii="Arial" w:hAnsi="Arial" w:cs="Arial"/>
                <w:bCs/>
                <w:sz w:val="20"/>
                <w:szCs w:val="20"/>
              </w:rPr>
            </w:pPr>
            <w:r w:rsidRPr="00BC3B14">
              <w:rPr>
                <w:rFonts w:ascii="Arial" w:hAnsi="Arial" w:cs="Arial"/>
                <w:bCs/>
                <w:sz w:val="20"/>
                <w:szCs w:val="20"/>
              </w:rPr>
              <w:t>Ürünü ilaçla</w:t>
            </w:r>
            <w:r>
              <w:rPr>
                <w:rFonts w:ascii="Arial" w:hAnsi="Arial" w:cs="Arial"/>
                <w:bCs/>
                <w:sz w:val="20"/>
                <w:szCs w:val="20"/>
              </w:rPr>
              <w:t xml:space="preserve">ması açıklanır. </w:t>
            </w:r>
            <w:r w:rsidRPr="00BC3B14">
              <w:rPr>
                <w:rFonts w:ascii="Arial" w:hAnsi="Arial" w:cs="Arial"/>
                <w:bCs/>
                <w:sz w:val="20"/>
                <w:szCs w:val="20"/>
              </w:rPr>
              <w:t xml:space="preserve"> </w:t>
            </w:r>
          </w:p>
          <w:p w:rsidR="00F22083" w:rsidRPr="00683D9F" w:rsidRDefault="00683D9F" w:rsidP="00C3689E">
            <w:pPr>
              <w:pStyle w:val="ListeParagraf"/>
              <w:numPr>
                <w:ilvl w:val="0"/>
                <w:numId w:val="43"/>
              </w:numPr>
              <w:tabs>
                <w:tab w:val="left" w:pos="346"/>
              </w:tabs>
              <w:spacing w:after="0" w:line="240" w:lineRule="auto"/>
              <w:ind w:left="346" w:hanging="142"/>
              <w:rPr>
                <w:rFonts w:ascii="Arial" w:hAnsi="Arial" w:cs="Arial"/>
                <w:bCs/>
                <w:sz w:val="20"/>
                <w:szCs w:val="20"/>
              </w:rPr>
            </w:pPr>
            <w:r w:rsidRPr="00BC3B14">
              <w:rPr>
                <w:rFonts w:ascii="Arial" w:hAnsi="Arial" w:cs="Arial"/>
                <w:bCs/>
                <w:sz w:val="20"/>
                <w:szCs w:val="20"/>
              </w:rPr>
              <w:t>Ürünü muhafaza</w:t>
            </w:r>
            <w:r>
              <w:rPr>
                <w:rFonts w:ascii="Arial" w:hAnsi="Arial" w:cs="Arial"/>
                <w:bCs/>
                <w:sz w:val="20"/>
                <w:szCs w:val="20"/>
              </w:rPr>
              <w:t>sı açıklanır.</w:t>
            </w:r>
            <w:r w:rsidRPr="00BC3B14">
              <w:rPr>
                <w:rFonts w:ascii="Arial" w:hAnsi="Arial" w:cs="Arial"/>
                <w:bCs/>
                <w:sz w:val="20"/>
                <w:szCs w:val="20"/>
              </w:rPr>
              <w:t xml:space="preserve"> </w:t>
            </w:r>
          </w:p>
        </w:tc>
      </w:tr>
      <w:tr w:rsidR="00A37D25" w:rsidRPr="00A37D25" w:rsidTr="006578FF">
        <w:trPr>
          <w:trHeight w:val="1053"/>
          <w:jc w:val="center"/>
        </w:trPr>
        <w:tc>
          <w:tcPr>
            <w:tcW w:w="2050" w:type="dxa"/>
            <w:vAlign w:val="center"/>
          </w:tcPr>
          <w:p w:rsidR="00F22083" w:rsidRPr="00652553" w:rsidRDefault="005F7069" w:rsidP="00DE3074">
            <w:pPr>
              <w:spacing w:after="0" w:line="240" w:lineRule="auto"/>
              <w:rPr>
                <w:rFonts w:ascii="Arial" w:hAnsi="Arial" w:cs="Arial"/>
                <w:b/>
                <w:sz w:val="20"/>
                <w:szCs w:val="20"/>
              </w:rPr>
            </w:pPr>
            <w:r w:rsidRPr="00AD30B1">
              <w:rPr>
                <w:rFonts w:ascii="Arial" w:hAnsi="Arial" w:cs="Arial"/>
                <w:b/>
                <w:sz w:val="20"/>
                <w:szCs w:val="20"/>
              </w:rPr>
              <w:lastRenderedPageBreak/>
              <w:t>Çayır Mera Tesisi ve Yem Bitkileri Yetiştiriciliği</w:t>
            </w:r>
            <w:r>
              <w:rPr>
                <w:rFonts w:ascii="Arial" w:hAnsi="Arial" w:cs="Arial"/>
                <w:b/>
                <w:sz w:val="20"/>
                <w:szCs w:val="20"/>
              </w:rPr>
              <w:t>nin Esasları</w:t>
            </w:r>
          </w:p>
        </w:tc>
        <w:tc>
          <w:tcPr>
            <w:tcW w:w="2732" w:type="dxa"/>
            <w:vAlign w:val="center"/>
          </w:tcPr>
          <w:p w:rsidR="00F22083" w:rsidRPr="00363CD5" w:rsidRDefault="00F22083" w:rsidP="00305BEB">
            <w:pPr>
              <w:spacing w:after="0" w:line="240" w:lineRule="auto"/>
              <w:rPr>
                <w:rFonts w:ascii="Arial" w:hAnsi="Arial" w:cs="Arial"/>
                <w:sz w:val="20"/>
                <w:szCs w:val="20"/>
              </w:rPr>
            </w:pPr>
            <w:r w:rsidRPr="00073C2A">
              <w:rPr>
                <w:rFonts w:ascii="Arial" w:hAnsi="Arial" w:cs="Arial"/>
                <w:b/>
                <w:sz w:val="20"/>
                <w:szCs w:val="20"/>
              </w:rPr>
              <w:t>1.</w:t>
            </w:r>
            <w:r w:rsidRPr="00363CD5">
              <w:rPr>
                <w:rFonts w:ascii="Arial" w:hAnsi="Arial" w:cs="Arial"/>
                <w:sz w:val="20"/>
                <w:szCs w:val="20"/>
              </w:rPr>
              <w:t xml:space="preserve"> </w:t>
            </w:r>
            <w:r w:rsidR="000E5DBD" w:rsidRPr="00363CD5">
              <w:rPr>
                <w:rFonts w:ascii="Arial" w:hAnsi="Arial" w:cs="Arial"/>
                <w:sz w:val="20"/>
                <w:szCs w:val="20"/>
              </w:rPr>
              <w:t>Çayır- Mera tesis</w:t>
            </w:r>
            <w:r w:rsidR="00146962" w:rsidRPr="00363CD5">
              <w:rPr>
                <w:rFonts w:ascii="Arial" w:hAnsi="Arial" w:cs="Arial"/>
                <w:sz w:val="20"/>
                <w:szCs w:val="20"/>
              </w:rPr>
              <w:t>i</w:t>
            </w:r>
          </w:p>
          <w:p w:rsidR="00F22083" w:rsidRPr="00363CD5" w:rsidRDefault="00F22083" w:rsidP="00305BEB">
            <w:pPr>
              <w:spacing w:after="0" w:line="240" w:lineRule="auto"/>
              <w:rPr>
                <w:rFonts w:ascii="Arial" w:hAnsi="Arial" w:cs="Arial"/>
                <w:sz w:val="20"/>
                <w:szCs w:val="20"/>
              </w:rPr>
            </w:pPr>
          </w:p>
          <w:p w:rsidR="00F22083" w:rsidRPr="00363CD5" w:rsidRDefault="00F22083" w:rsidP="005019F0">
            <w:pPr>
              <w:spacing w:after="0" w:line="240" w:lineRule="auto"/>
              <w:rPr>
                <w:rFonts w:ascii="Arial" w:hAnsi="Arial" w:cs="Arial"/>
                <w:sz w:val="20"/>
                <w:szCs w:val="20"/>
              </w:rPr>
            </w:pPr>
            <w:r w:rsidRPr="00073C2A">
              <w:rPr>
                <w:rFonts w:ascii="Arial" w:hAnsi="Arial" w:cs="Arial"/>
                <w:b/>
                <w:sz w:val="20"/>
                <w:szCs w:val="20"/>
              </w:rPr>
              <w:t>2.</w:t>
            </w:r>
            <w:r w:rsidRPr="00363CD5">
              <w:rPr>
                <w:rFonts w:ascii="Arial" w:hAnsi="Arial" w:cs="Arial"/>
                <w:sz w:val="20"/>
                <w:szCs w:val="20"/>
              </w:rPr>
              <w:t xml:space="preserve"> </w:t>
            </w:r>
            <w:r w:rsidR="000E5DBD" w:rsidRPr="00363CD5">
              <w:rPr>
                <w:rFonts w:ascii="Arial" w:hAnsi="Arial" w:cs="Arial"/>
                <w:sz w:val="20"/>
                <w:szCs w:val="20"/>
              </w:rPr>
              <w:t>Buğdaygil yem bitkileri</w:t>
            </w:r>
          </w:p>
          <w:p w:rsidR="00146962" w:rsidRPr="00363CD5" w:rsidRDefault="00146962" w:rsidP="005019F0">
            <w:pPr>
              <w:spacing w:after="0" w:line="240" w:lineRule="auto"/>
              <w:rPr>
                <w:rFonts w:ascii="Arial" w:hAnsi="Arial" w:cs="Arial"/>
                <w:sz w:val="20"/>
                <w:szCs w:val="20"/>
              </w:rPr>
            </w:pPr>
          </w:p>
          <w:p w:rsidR="00146962" w:rsidRPr="00652553" w:rsidRDefault="00146962" w:rsidP="005019F0">
            <w:pPr>
              <w:spacing w:after="0" w:line="240" w:lineRule="auto"/>
              <w:rPr>
                <w:rFonts w:ascii="Arial" w:hAnsi="Arial" w:cs="Arial"/>
                <w:sz w:val="20"/>
                <w:szCs w:val="20"/>
              </w:rPr>
            </w:pPr>
            <w:r w:rsidRPr="00073C2A">
              <w:rPr>
                <w:rFonts w:ascii="Arial" w:hAnsi="Arial" w:cs="Arial"/>
                <w:b/>
                <w:sz w:val="20"/>
                <w:szCs w:val="20"/>
              </w:rPr>
              <w:t>3.</w:t>
            </w:r>
            <w:r w:rsidRPr="00363CD5">
              <w:t xml:space="preserve"> </w:t>
            </w:r>
            <w:r w:rsidRPr="00363CD5">
              <w:rPr>
                <w:rFonts w:ascii="Arial" w:hAnsi="Arial" w:cs="Arial"/>
                <w:sz w:val="20"/>
                <w:szCs w:val="20"/>
              </w:rPr>
              <w:t>Baklagil yem bitkileri</w:t>
            </w:r>
          </w:p>
        </w:tc>
        <w:tc>
          <w:tcPr>
            <w:tcW w:w="5915" w:type="dxa"/>
            <w:vAlign w:val="center"/>
          </w:tcPr>
          <w:p w:rsidR="002E3393" w:rsidRPr="00BC3B14" w:rsidRDefault="002E3393" w:rsidP="002E3393">
            <w:pPr>
              <w:spacing w:after="0" w:line="240" w:lineRule="auto"/>
              <w:rPr>
                <w:rFonts w:ascii="Arial" w:hAnsi="Arial" w:cs="Arial"/>
                <w:b/>
                <w:bCs/>
                <w:sz w:val="20"/>
                <w:szCs w:val="20"/>
              </w:rPr>
            </w:pPr>
            <w:r w:rsidRPr="00BC3B14">
              <w:rPr>
                <w:rFonts w:ascii="Arial" w:hAnsi="Arial" w:cs="Arial"/>
                <w:b/>
                <w:bCs/>
                <w:sz w:val="20"/>
                <w:szCs w:val="20"/>
              </w:rPr>
              <w:t xml:space="preserve">1. </w:t>
            </w:r>
            <w:r w:rsidR="00BB0DA9">
              <w:rPr>
                <w:rFonts w:ascii="Arial" w:hAnsi="Arial" w:cs="Arial"/>
                <w:b/>
                <w:bCs/>
                <w:sz w:val="20"/>
                <w:szCs w:val="20"/>
              </w:rPr>
              <w:t>Ç</w:t>
            </w:r>
            <w:r w:rsidRPr="00BC3B14">
              <w:rPr>
                <w:rFonts w:ascii="Arial" w:hAnsi="Arial" w:cs="Arial"/>
                <w:b/>
                <w:bCs/>
                <w:sz w:val="20"/>
                <w:szCs w:val="20"/>
              </w:rPr>
              <w:t>ayır mera tesisi</w:t>
            </w:r>
            <w:r w:rsidR="00073C2A">
              <w:rPr>
                <w:rFonts w:ascii="Arial" w:hAnsi="Arial" w:cs="Arial"/>
                <w:b/>
                <w:bCs/>
                <w:sz w:val="20"/>
                <w:szCs w:val="20"/>
              </w:rPr>
              <w:t>ni açıklar.</w:t>
            </w:r>
            <w:r>
              <w:rPr>
                <w:rFonts w:ascii="Arial" w:hAnsi="Arial" w:cs="Arial"/>
                <w:b/>
                <w:bCs/>
                <w:sz w:val="20"/>
                <w:szCs w:val="20"/>
              </w:rPr>
              <w:t xml:space="preserve"> </w:t>
            </w:r>
          </w:p>
          <w:p w:rsidR="002E3393" w:rsidRPr="00BC3B14" w:rsidRDefault="002E3393" w:rsidP="00F97AC4">
            <w:pPr>
              <w:pStyle w:val="ListeParagraf"/>
              <w:numPr>
                <w:ilvl w:val="0"/>
                <w:numId w:val="43"/>
              </w:numPr>
              <w:spacing w:after="0" w:line="240" w:lineRule="auto"/>
              <w:ind w:left="286" w:hanging="142"/>
              <w:rPr>
                <w:rFonts w:ascii="Arial" w:hAnsi="Arial" w:cs="Arial"/>
                <w:bCs/>
                <w:sz w:val="20"/>
                <w:szCs w:val="20"/>
              </w:rPr>
            </w:pPr>
            <w:r w:rsidRPr="00BC3B14">
              <w:rPr>
                <w:rFonts w:ascii="Arial" w:hAnsi="Arial" w:cs="Arial"/>
                <w:bCs/>
                <w:sz w:val="20"/>
                <w:szCs w:val="20"/>
              </w:rPr>
              <w:t xml:space="preserve">Meralarda toprak ve su muhafaza tedbirleri </w:t>
            </w:r>
            <w:r>
              <w:rPr>
                <w:rFonts w:ascii="Arial" w:hAnsi="Arial" w:cs="Arial"/>
                <w:bCs/>
                <w:sz w:val="20"/>
                <w:szCs w:val="20"/>
              </w:rPr>
              <w:t>açıklanır.</w:t>
            </w:r>
            <w:r w:rsidRPr="00BC3B14">
              <w:rPr>
                <w:rFonts w:ascii="Arial" w:hAnsi="Arial" w:cs="Arial"/>
                <w:bCs/>
                <w:sz w:val="20"/>
                <w:szCs w:val="20"/>
              </w:rPr>
              <w:t xml:space="preserve"> </w:t>
            </w:r>
          </w:p>
          <w:p w:rsidR="002E3393" w:rsidRPr="00BC3B14" w:rsidRDefault="002E3393" w:rsidP="00F97AC4">
            <w:pPr>
              <w:pStyle w:val="ListeParagraf"/>
              <w:numPr>
                <w:ilvl w:val="0"/>
                <w:numId w:val="43"/>
              </w:numPr>
              <w:spacing w:after="0" w:line="240" w:lineRule="auto"/>
              <w:ind w:left="286" w:hanging="142"/>
              <w:rPr>
                <w:rFonts w:ascii="Arial" w:hAnsi="Arial" w:cs="Arial"/>
                <w:bCs/>
                <w:sz w:val="20"/>
                <w:szCs w:val="20"/>
              </w:rPr>
            </w:pPr>
            <w:r w:rsidRPr="00F97AC4">
              <w:rPr>
                <w:rFonts w:ascii="Arial" w:hAnsi="Arial" w:cs="Arial"/>
                <w:bCs/>
                <w:sz w:val="20"/>
                <w:szCs w:val="20"/>
              </w:rPr>
              <w:t xml:space="preserve">Meralardaki verimliliği artırma tedbirleri açıklanır. </w:t>
            </w:r>
          </w:p>
          <w:p w:rsidR="002E3393" w:rsidRPr="00F97AC4" w:rsidRDefault="002E3393" w:rsidP="00F97AC4">
            <w:pPr>
              <w:pStyle w:val="ListeParagraf"/>
              <w:numPr>
                <w:ilvl w:val="0"/>
                <w:numId w:val="43"/>
              </w:numPr>
              <w:spacing w:after="0" w:line="240" w:lineRule="auto"/>
              <w:ind w:left="286" w:hanging="142"/>
              <w:rPr>
                <w:rFonts w:ascii="Arial" w:hAnsi="Arial" w:cs="Arial"/>
                <w:bCs/>
                <w:sz w:val="20"/>
                <w:szCs w:val="20"/>
              </w:rPr>
            </w:pPr>
            <w:r w:rsidRPr="00F97AC4">
              <w:rPr>
                <w:rFonts w:ascii="Arial" w:hAnsi="Arial" w:cs="Arial"/>
                <w:bCs/>
                <w:sz w:val="20"/>
                <w:szCs w:val="20"/>
              </w:rPr>
              <w:t>Çayır mera tesisi için arazi hazırlığı yapma açıklanır</w:t>
            </w:r>
            <w:r w:rsidR="00F47332">
              <w:rPr>
                <w:rFonts w:ascii="Arial" w:hAnsi="Arial" w:cs="Arial"/>
                <w:bCs/>
                <w:sz w:val="20"/>
                <w:szCs w:val="20"/>
              </w:rPr>
              <w:t>.</w:t>
            </w:r>
          </w:p>
          <w:p w:rsidR="002E3393" w:rsidRPr="00BC3B14" w:rsidRDefault="002E3393" w:rsidP="00F97AC4">
            <w:pPr>
              <w:pStyle w:val="ListeParagraf"/>
              <w:numPr>
                <w:ilvl w:val="0"/>
                <w:numId w:val="43"/>
              </w:numPr>
              <w:spacing w:after="0" w:line="240" w:lineRule="auto"/>
              <w:ind w:left="286" w:hanging="142"/>
              <w:rPr>
                <w:rFonts w:ascii="Arial" w:hAnsi="Arial" w:cs="Arial"/>
                <w:bCs/>
                <w:sz w:val="20"/>
                <w:szCs w:val="20"/>
              </w:rPr>
            </w:pPr>
            <w:r w:rsidRPr="00BC3B14">
              <w:rPr>
                <w:rFonts w:ascii="Arial" w:hAnsi="Arial" w:cs="Arial"/>
                <w:bCs/>
                <w:sz w:val="20"/>
                <w:szCs w:val="20"/>
              </w:rPr>
              <w:t>Gerekiy</w:t>
            </w:r>
            <w:r>
              <w:rPr>
                <w:rFonts w:ascii="Arial" w:hAnsi="Arial" w:cs="Arial"/>
                <w:bCs/>
                <w:sz w:val="20"/>
                <w:szCs w:val="20"/>
              </w:rPr>
              <w:t>orsa öncü bitki tohumları ekme açıklanır.</w:t>
            </w:r>
            <w:r w:rsidRPr="00BC3B14">
              <w:rPr>
                <w:rFonts w:ascii="Arial" w:hAnsi="Arial" w:cs="Arial"/>
                <w:bCs/>
                <w:sz w:val="20"/>
                <w:szCs w:val="20"/>
              </w:rPr>
              <w:t xml:space="preserve">  </w:t>
            </w:r>
          </w:p>
          <w:p w:rsidR="002E3393" w:rsidRPr="00BC3B14" w:rsidRDefault="002E3393" w:rsidP="00F97AC4">
            <w:pPr>
              <w:pStyle w:val="ListeParagraf"/>
              <w:numPr>
                <w:ilvl w:val="0"/>
                <w:numId w:val="43"/>
              </w:numPr>
              <w:spacing w:after="0" w:line="240" w:lineRule="auto"/>
              <w:ind w:left="286" w:hanging="142"/>
              <w:rPr>
                <w:rFonts w:ascii="Arial" w:hAnsi="Arial" w:cs="Arial"/>
                <w:bCs/>
                <w:sz w:val="20"/>
                <w:szCs w:val="20"/>
              </w:rPr>
            </w:pPr>
            <w:r w:rsidRPr="00BC3B14">
              <w:rPr>
                <w:rFonts w:ascii="Arial" w:hAnsi="Arial" w:cs="Arial"/>
                <w:bCs/>
                <w:sz w:val="20"/>
                <w:szCs w:val="20"/>
              </w:rPr>
              <w:t>Tohumlar tem</w:t>
            </w:r>
            <w:r>
              <w:rPr>
                <w:rFonts w:ascii="Arial" w:hAnsi="Arial" w:cs="Arial"/>
                <w:bCs/>
                <w:sz w:val="20"/>
                <w:szCs w:val="20"/>
              </w:rPr>
              <w:t>in edilerek karışım hazırlama açıklanır.</w:t>
            </w:r>
          </w:p>
          <w:p w:rsidR="002E3393" w:rsidRPr="00BC3B14" w:rsidRDefault="002E3393" w:rsidP="00F97AC4">
            <w:pPr>
              <w:pStyle w:val="ListeParagraf"/>
              <w:numPr>
                <w:ilvl w:val="0"/>
                <w:numId w:val="43"/>
              </w:numPr>
              <w:spacing w:after="0" w:line="240" w:lineRule="auto"/>
              <w:ind w:left="286" w:hanging="142"/>
              <w:rPr>
                <w:rFonts w:ascii="Arial" w:hAnsi="Arial" w:cs="Arial"/>
                <w:bCs/>
                <w:sz w:val="20"/>
                <w:szCs w:val="20"/>
              </w:rPr>
            </w:pPr>
            <w:r w:rsidRPr="00BC3B14">
              <w:rPr>
                <w:rFonts w:ascii="Arial" w:hAnsi="Arial" w:cs="Arial"/>
                <w:bCs/>
                <w:sz w:val="20"/>
                <w:szCs w:val="20"/>
              </w:rPr>
              <w:t xml:space="preserve">Taban gübrelemesi </w:t>
            </w:r>
            <w:r>
              <w:rPr>
                <w:rFonts w:ascii="Arial" w:hAnsi="Arial" w:cs="Arial"/>
                <w:bCs/>
                <w:sz w:val="20"/>
                <w:szCs w:val="20"/>
              </w:rPr>
              <w:t xml:space="preserve">ve ekim açıklanır. </w:t>
            </w:r>
            <w:r w:rsidRPr="00BC3B14">
              <w:rPr>
                <w:rFonts w:ascii="Arial" w:hAnsi="Arial" w:cs="Arial"/>
                <w:bCs/>
                <w:sz w:val="20"/>
                <w:szCs w:val="20"/>
              </w:rPr>
              <w:t xml:space="preserve"> </w:t>
            </w:r>
          </w:p>
          <w:p w:rsidR="002E3393" w:rsidRPr="00BC3B14" w:rsidRDefault="002E3393" w:rsidP="002E3393">
            <w:pPr>
              <w:pStyle w:val="ListeParagraf"/>
              <w:numPr>
                <w:ilvl w:val="0"/>
                <w:numId w:val="43"/>
              </w:numPr>
              <w:spacing w:after="0" w:line="240" w:lineRule="auto"/>
              <w:ind w:left="286" w:hanging="142"/>
              <w:rPr>
                <w:rFonts w:ascii="Arial" w:hAnsi="Arial" w:cs="Arial"/>
                <w:bCs/>
                <w:sz w:val="20"/>
                <w:szCs w:val="20"/>
              </w:rPr>
            </w:pPr>
            <w:r w:rsidRPr="00BC3B14">
              <w:rPr>
                <w:rFonts w:ascii="Arial" w:hAnsi="Arial" w:cs="Arial"/>
                <w:bCs/>
                <w:sz w:val="20"/>
                <w:szCs w:val="20"/>
              </w:rPr>
              <w:t xml:space="preserve">Drenaj kanalları </w:t>
            </w:r>
            <w:r>
              <w:rPr>
                <w:rFonts w:ascii="Arial" w:hAnsi="Arial" w:cs="Arial"/>
                <w:bCs/>
                <w:sz w:val="20"/>
                <w:szCs w:val="20"/>
              </w:rPr>
              <w:t>açma açıklanır.</w:t>
            </w:r>
          </w:p>
          <w:p w:rsidR="002E3393" w:rsidRPr="002E3393" w:rsidRDefault="002E3393" w:rsidP="002E3393">
            <w:pPr>
              <w:pStyle w:val="ListeParagraf"/>
              <w:numPr>
                <w:ilvl w:val="0"/>
                <w:numId w:val="43"/>
              </w:numPr>
              <w:spacing w:after="0" w:line="240" w:lineRule="auto"/>
              <w:ind w:left="286" w:hanging="142"/>
              <w:rPr>
                <w:rFonts w:ascii="Arial" w:hAnsi="Arial" w:cs="Arial"/>
                <w:bCs/>
                <w:sz w:val="20"/>
                <w:szCs w:val="20"/>
              </w:rPr>
            </w:pPr>
            <w:r w:rsidRPr="002E3393">
              <w:rPr>
                <w:rFonts w:ascii="Arial" w:hAnsi="Arial" w:cs="Arial"/>
                <w:bCs/>
                <w:sz w:val="20"/>
                <w:szCs w:val="20"/>
              </w:rPr>
              <w:t>Çayır mera tesisinde sulama açıklanır.</w:t>
            </w:r>
          </w:p>
          <w:p w:rsidR="002E3393" w:rsidRPr="002E3393" w:rsidRDefault="002E3393" w:rsidP="002E3393">
            <w:pPr>
              <w:pStyle w:val="ListeParagraf"/>
              <w:numPr>
                <w:ilvl w:val="0"/>
                <w:numId w:val="43"/>
              </w:numPr>
              <w:spacing w:after="0" w:line="240" w:lineRule="auto"/>
              <w:ind w:left="286" w:hanging="142"/>
              <w:rPr>
                <w:rFonts w:ascii="Arial" w:hAnsi="Arial" w:cs="Arial"/>
                <w:bCs/>
                <w:sz w:val="20"/>
                <w:szCs w:val="20"/>
              </w:rPr>
            </w:pPr>
            <w:r w:rsidRPr="002E3393">
              <w:rPr>
                <w:rFonts w:ascii="Arial" w:hAnsi="Arial" w:cs="Arial"/>
                <w:bCs/>
                <w:sz w:val="20"/>
                <w:szCs w:val="20"/>
              </w:rPr>
              <w:t xml:space="preserve">Çayır mera tesisinde gübreleme yapma ve önemi açıklanır. </w:t>
            </w:r>
          </w:p>
          <w:p w:rsidR="002E3393" w:rsidRPr="002E3393" w:rsidRDefault="002E3393" w:rsidP="002E3393">
            <w:pPr>
              <w:pStyle w:val="ListeParagraf"/>
              <w:numPr>
                <w:ilvl w:val="0"/>
                <w:numId w:val="43"/>
              </w:numPr>
              <w:spacing w:after="0" w:line="240" w:lineRule="auto"/>
              <w:ind w:left="286" w:hanging="142"/>
              <w:rPr>
                <w:rFonts w:ascii="Arial" w:hAnsi="Arial" w:cs="Arial"/>
                <w:bCs/>
                <w:sz w:val="20"/>
                <w:szCs w:val="20"/>
              </w:rPr>
            </w:pPr>
            <w:r w:rsidRPr="002E3393">
              <w:rPr>
                <w:rFonts w:ascii="Arial" w:hAnsi="Arial" w:cs="Arial"/>
                <w:bCs/>
                <w:sz w:val="20"/>
                <w:szCs w:val="20"/>
              </w:rPr>
              <w:t>Çayır mera tesisinde yabancı ot mücadelesi yapma açıklanır</w:t>
            </w:r>
            <w:r w:rsidR="00075143">
              <w:rPr>
                <w:rFonts w:ascii="Arial" w:hAnsi="Arial" w:cs="Arial"/>
                <w:bCs/>
                <w:sz w:val="20"/>
                <w:szCs w:val="20"/>
              </w:rPr>
              <w:t>.</w:t>
            </w:r>
            <w:r w:rsidRPr="002E3393">
              <w:rPr>
                <w:rFonts w:ascii="Arial" w:hAnsi="Arial" w:cs="Arial"/>
                <w:bCs/>
                <w:sz w:val="20"/>
                <w:szCs w:val="20"/>
              </w:rPr>
              <w:t xml:space="preserve"> </w:t>
            </w:r>
          </w:p>
          <w:p w:rsidR="002E3393" w:rsidRPr="002E3393" w:rsidRDefault="002E3393" w:rsidP="002E3393">
            <w:pPr>
              <w:pStyle w:val="ListeParagraf"/>
              <w:numPr>
                <w:ilvl w:val="0"/>
                <w:numId w:val="43"/>
              </w:numPr>
              <w:spacing w:after="0" w:line="240" w:lineRule="auto"/>
              <w:ind w:left="286" w:hanging="142"/>
              <w:rPr>
                <w:rFonts w:ascii="Arial" w:hAnsi="Arial" w:cs="Arial"/>
                <w:bCs/>
                <w:sz w:val="20"/>
                <w:szCs w:val="20"/>
              </w:rPr>
            </w:pPr>
            <w:r w:rsidRPr="002E3393">
              <w:rPr>
                <w:rFonts w:ascii="Arial" w:hAnsi="Arial" w:cs="Arial"/>
                <w:bCs/>
                <w:sz w:val="20"/>
                <w:szCs w:val="20"/>
              </w:rPr>
              <w:t>Çayır mera tesisinde hastalık ve zararlılarla mücadele etme açıklanır</w:t>
            </w:r>
            <w:r>
              <w:rPr>
                <w:rFonts w:ascii="Arial" w:hAnsi="Arial" w:cs="Arial"/>
                <w:bCs/>
                <w:sz w:val="20"/>
                <w:szCs w:val="20"/>
              </w:rPr>
              <w:t>.</w:t>
            </w:r>
            <w:r w:rsidRPr="002E3393">
              <w:rPr>
                <w:rFonts w:ascii="Arial" w:hAnsi="Arial" w:cs="Arial"/>
                <w:bCs/>
                <w:sz w:val="20"/>
                <w:szCs w:val="20"/>
              </w:rPr>
              <w:t xml:space="preserve"> </w:t>
            </w:r>
          </w:p>
          <w:p w:rsidR="002E3393" w:rsidRPr="00BC3B14" w:rsidRDefault="002E3393" w:rsidP="002E3393">
            <w:pPr>
              <w:pStyle w:val="ListeParagraf"/>
              <w:numPr>
                <w:ilvl w:val="0"/>
                <w:numId w:val="43"/>
              </w:numPr>
              <w:spacing w:after="0" w:line="240" w:lineRule="auto"/>
              <w:ind w:left="286" w:hanging="142"/>
              <w:rPr>
                <w:rFonts w:ascii="Arial" w:hAnsi="Arial" w:cs="Arial"/>
                <w:bCs/>
                <w:sz w:val="20"/>
                <w:szCs w:val="20"/>
              </w:rPr>
            </w:pPr>
            <w:r w:rsidRPr="00BC3B14">
              <w:rPr>
                <w:rFonts w:ascii="Arial" w:hAnsi="Arial" w:cs="Arial"/>
                <w:bCs/>
                <w:sz w:val="20"/>
                <w:szCs w:val="20"/>
              </w:rPr>
              <w:t xml:space="preserve">Hayvanların sevk ve idaresini kolaylaştıran tesisler </w:t>
            </w:r>
            <w:r>
              <w:rPr>
                <w:rFonts w:ascii="Arial" w:hAnsi="Arial" w:cs="Arial"/>
                <w:bCs/>
                <w:sz w:val="20"/>
                <w:szCs w:val="20"/>
              </w:rPr>
              <w:t>açıklanır.</w:t>
            </w:r>
            <w:r w:rsidRPr="00BC3B14">
              <w:rPr>
                <w:rFonts w:ascii="Arial" w:hAnsi="Arial" w:cs="Arial"/>
                <w:bCs/>
                <w:sz w:val="20"/>
                <w:szCs w:val="20"/>
              </w:rPr>
              <w:t xml:space="preserve"> </w:t>
            </w:r>
          </w:p>
          <w:p w:rsidR="002E3393" w:rsidRPr="00BC3B14" w:rsidRDefault="002E3393" w:rsidP="002E3393">
            <w:pPr>
              <w:pStyle w:val="ListeParagraf"/>
              <w:numPr>
                <w:ilvl w:val="0"/>
                <w:numId w:val="43"/>
              </w:numPr>
              <w:spacing w:after="0" w:line="240" w:lineRule="auto"/>
              <w:ind w:left="286" w:hanging="142"/>
              <w:rPr>
                <w:rFonts w:ascii="Arial" w:hAnsi="Arial" w:cs="Arial"/>
                <w:bCs/>
                <w:sz w:val="20"/>
                <w:szCs w:val="20"/>
              </w:rPr>
            </w:pPr>
            <w:r w:rsidRPr="00BC3B14">
              <w:rPr>
                <w:rFonts w:ascii="Arial" w:hAnsi="Arial" w:cs="Arial"/>
                <w:bCs/>
                <w:sz w:val="20"/>
                <w:szCs w:val="20"/>
              </w:rPr>
              <w:t xml:space="preserve">Çayır meralarda tohumlama </w:t>
            </w:r>
            <w:r>
              <w:rPr>
                <w:rFonts w:ascii="Arial" w:hAnsi="Arial" w:cs="Arial"/>
                <w:bCs/>
                <w:sz w:val="20"/>
                <w:szCs w:val="20"/>
              </w:rPr>
              <w:t>açıklanır.</w:t>
            </w:r>
          </w:p>
          <w:p w:rsidR="002E3393" w:rsidRPr="00BC3B14" w:rsidRDefault="002E3393" w:rsidP="002E3393">
            <w:pPr>
              <w:pStyle w:val="ListeParagraf"/>
              <w:numPr>
                <w:ilvl w:val="0"/>
                <w:numId w:val="43"/>
              </w:numPr>
              <w:spacing w:after="0" w:line="240" w:lineRule="auto"/>
              <w:ind w:left="286" w:hanging="142"/>
              <w:rPr>
                <w:rFonts w:ascii="Arial" w:hAnsi="Arial" w:cs="Arial"/>
                <w:bCs/>
                <w:sz w:val="20"/>
                <w:szCs w:val="20"/>
              </w:rPr>
            </w:pPr>
            <w:r>
              <w:rPr>
                <w:rFonts w:ascii="Arial" w:hAnsi="Arial" w:cs="Arial"/>
                <w:bCs/>
                <w:sz w:val="20"/>
                <w:szCs w:val="20"/>
              </w:rPr>
              <w:t xml:space="preserve">Çayır </w:t>
            </w:r>
            <w:r w:rsidRPr="00BC3B14">
              <w:rPr>
                <w:rFonts w:ascii="Arial" w:hAnsi="Arial" w:cs="Arial"/>
                <w:bCs/>
                <w:sz w:val="20"/>
                <w:szCs w:val="20"/>
              </w:rPr>
              <w:t>biç</w:t>
            </w:r>
            <w:r>
              <w:rPr>
                <w:rFonts w:ascii="Arial" w:hAnsi="Arial" w:cs="Arial"/>
                <w:bCs/>
                <w:sz w:val="20"/>
                <w:szCs w:val="20"/>
              </w:rPr>
              <w:t xml:space="preserve">me açıklanır. </w:t>
            </w:r>
            <w:r w:rsidRPr="00BC3B14">
              <w:rPr>
                <w:rFonts w:ascii="Arial" w:hAnsi="Arial" w:cs="Arial"/>
                <w:bCs/>
                <w:sz w:val="20"/>
                <w:szCs w:val="20"/>
              </w:rPr>
              <w:t xml:space="preserve"> </w:t>
            </w:r>
          </w:p>
          <w:p w:rsidR="00F97AC4" w:rsidRPr="00F97AC4" w:rsidRDefault="002E3393" w:rsidP="002E3393">
            <w:pPr>
              <w:pStyle w:val="ListeParagraf"/>
              <w:numPr>
                <w:ilvl w:val="0"/>
                <w:numId w:val="43"/>
              </w:numPr>
              <w:spacing w:after="0" w:line="240" w:lineRule="auto"/>
              <w:ind w:left="286" w:hanging="142"/>
              <w:rPr>
                <w:rFonts w:ascii="Arial" w:hAnsi="Arial" w:cs="Arial"/>
                <w:b/>
                <w:bCs/>
                <w:color w:val="FF0000"/>
                <w:sz w:val="20"/>
                <w:szCs w:val="20"/>
              </w:rPr>
            </w:pPr>
            <w:r w:rsidRPr="00F97AC4">
              <w:rPr>
                <w:rFonts w:ascii="Arial" w:hAnsi="Arial" w:cs="Arial"/>
                <w:bCs/>
                <w:sz w:val="20"/>
                <w:szCs w:val="20"/>
              </w:rPr>
              <w:t>Otların kurutulması açıklanır.</w:t>
            </w:r>
          </w:p>
          <w:p w:rsidR="002E3393" w:rsidRPr="00F97AC4" w:rsidRDefault="002E3393" w:rsidP="002E3393">
            <w:pPr>
              <w:pStyle w:val="ListeParagraf"/>
              <w:numPr>
                <w:ilvl w:val="0"/>
                <w:numId w:val="43"/>
              </w:numPr>
              <w:spacing w:after="0" w:line="240" w:lineRule="auto"/>
              <w:ind w:left="286" w:hanging="142"/>
              <w:rPr>
                <w:rFonts w:ascii="Arial" w:hAnsi="Arial" w:cs="Arial"/>
                <w:b/>
                <w:bCs/>
                <w:color w:val="FF0000"/>
                <w:sz w:val="20"/>
                <w:szCs w:val="20"/>
              </w:rPr>
            </w:pPr>
            <w:r w:rsidRPr="00F97AC4">
              <w:rPr>
                <w:rFonts w:ascii="Arial" w:hAnsi="Arial" w:cs="Arial"/>
                <w:bCs/>
                <w:sz w:val="20"/>
                <w:szCs w:val="20"/>
              </w:rPr>
              <w:t>Otlar</w:t>
            </w:r>
            <w:r w:rsidR="00F97AC4">
              <w:rPr>
                <w:rFonts w:ascii="Arial" w:hAnsi="Arial" w:cs="Arial"/>
                <w:bCs/>
                <w:sz w:val="20"/>
                <w:szCs w:val="20"/>
              </w:rPr>
              <w:t>ın</w:t>
            </w:r>
            <w:r w:rsidRPr="00F97AC4">
              <w:rPr>
                <w:rFonts w:ascii="Arial" w:hAnsi="Arial" w:cs="Arial"/>
                <w:bCs/>
                <w:sz w:val="20"/>
                <w:szCs w:val="20"/>
              </w:rPr>
              <w:t xml:space="preserve"> depolan</w:t>
            </w:r>
            <w:r w:rsidR="00F97AC4">
              <w:rPr>
                <w:rFonts w:ascii="Arial" w:hAnsi="Arial" w:cs="Arial"/>
                <w:bCs/>
                <w:sz w:val="20"/>
                <w:szCs w:val="20"/>
              </w:rPr>
              <w:t xml:space="preserve">ması açıklanır. </w:t>
            </w:r>
          </w:p>
          <w:p w:rsidR="00F97AC4" w:rsidRDefault="00F97AC4" w:rsidP="00FD3FBF">
            <w:pPr>
              <w:spacing w:after="0" w:line="240" w:lineRule="auto"/>
              <w:rPr>
                <w:rFonts w:ascii="Arial" w:hAnsi="Arial" w:cs="Arial"/>
                <w:b/>
                <w:bCs/>
                <w:color w:val="FF0000"/>
                <w:sz w:val="20"/>
                <w:szCs w:val="20"/>
              </w:rPr>
            </w:pPr>
          </w:p>
          <w:p w:rsidR="000439BA" w:rsidRPr="00230630" w:rsidRDefault="00073C2A" w:rsidP="000439BA">
            <w:pPr>
              <w:tabs>
                <w:tab w:val="left" w:pos="62"/>
                <w:tab w:val="left" w:pos="204"/>
                <w:tab w:val="left" w:pos="346"/>
                <w:tab w:val="left" w:pos="487"/>
              </w:tabs>
              <w:spacing w:after="0" w:line="240" w:lineRule="auto"/>
              <w:rPr>
                <w:rFonts w:ascii="Arial" w:eastAsia="Calibri" w:hAnsi="Arial" w:cs="Arial"/>
                <w:b/>
                <w:bCs/>
                <w:sz w:val="20"/>
                <w:szCs w:val="20"/>
              </w:rPr>
            </w:pPr>
            <w:r>
              <w:rPr>
                <w:rFonts w:ascii="Arial" w:hAnsi="Arial" w:cs="Arial"/>
                <w:b/>
                <w:bCs/>
                <w:color w:val="000000" w:themeColor="text1"/>
                <w:sz w:val="20"/>
                <w:szCs w:val="20"/>
              </w:rPr>
              <w:t>2</w:t>
            </w:r>
            <w:r w:rsidR="000439BA">
              <w:rPr>
                <w:rFonts w:ascii="Arial" w:hAnsi="Arial" w:cs="Arial"/>
                <w:b/>
                <w:bCs/>
                <w:color w:val="000000" w:themeColor="text1"/>
                <w:sz w:val="20"/>
                <w:szCs w:val="20"/>
              </w:rPr>
              <w:t>.</w:t>
            </w:r>
            <w:r w:rsidR="00C3689E">
              <w:rPr>
                <w:rFonts w:ascii="Arial" w:hAnsi="Arial" w:cs="Arial"/>
                <w:b/>
                <w:bCs/>
                <w:sz w:val="20"/>
                <w:szCs w:val="20"/>
              </w:rPr>
              <w:t xml:space="preserve"> </w:t>
            </w:r>
            <w:r w:rsidR="00BB0DA9">
              <w:rPr>
                <w:rFonts w:ascii="Arial" w:hAnsi="Arial" w:cs="Arial"/>
                <w:b/>
                <w:bCs/>
                <w:sz w:val="20"/>
                <w:szCs w:val="20"/>
              </w:rPr>
              <w:t>B</w:t>
            </w:r>
            <w:r w:rsidR="000439BA" w:rsidRPr="00F63F68">
              <w:rPr>
                <w:rFonts w:ascii="Arial" w:hAnsi="Arial" w:cs="Arial"/>
                <w:b/>
                <w:sz w:val="20"/>
                <w:szCs w:val="20"/>
              </w:rPr>
              <w:t xml:space="preserve">uğdaygil yem </w:t>
            </w:r>
            <w:r w:rsidR="000439BA" w:rsidRPr="00F63F68">
              <w:rPr>
                <w:rFonts w:ascii="Arial" w:eastAsia="Calibri" w:hAnsi="Arial" w:cs="Arial"/>
                <w:b/>
                <w:sz w:val="20"/>
                <w:szCs w:val="20"/>
              </w:rPr>
              <w:t>bitkilerinin</w:t>
            </w:r>
            <w:r w:rsidR="000439BA">
              <w:rPr>
                <w:rFonts w:ascii="Arial" w:eastAsia="Calibri" w:hAnsi="Arial" w:cs="Arial"/>
                <w:b/>
                <w:sz w:val="20"/>
                <w:szCs w:val="20"/>
              </w:rPr>
              <w:t xml:space="preserve"> </w:t>
            </w:r>
            <w:r>
              <w:rPr>
                <w:rFonts w:ascii="Arial" w:eastAsia="Calibri" w:hAnsi="Arial" w:cs="Arial"/>
                <w:b/>
                <w:sz w:val="20"/>
                <w:szCs w:val="20"/>
              </w:rPr>
              <w:t>yetiştiriciliğini</w:t>
            </w:r>
            <w:r w:rsidR="000439BA" w:rsidRPr="00230630">
              <w:rPr>
                <w:rFonts w:ascii="Arial" w:eastAsia="Calibri" w:hAnsi="Arial" w:cs="Arial"/>
                <w:b/>
                <w:sz w:val="20"/>
                <w:szCs w:val="20"/>
              </w:rPr>
              <w:t xml:space="preserve"> açıklar.</w:t>
            </w:r>
          </w:p>
          <w:p w:rsidR="000439BA" w:rsidRPr="00230630" w:rsidRDefault="00F63F68" w:rsidP="00C3689E">
            <w:pPr>
              <w:numPr>
                <w:ilvl w:val="0"/>
                <w:numId w:val="44"/>
              </w:numPr>
              <w:tabs>
                <w:tab w:val="left" w:pos="204"/>
              </w:tabs>
              <w:spacing w:after="0" w:line="240" w:lineRule="auto"/>
              <w:ind w:left="62" w:firstLine="0"/>
              <w:contextualSpacing/>
              <w:rPr>
                <w:rFonts w:ascii="Arial" w:hAnsi="Arial" w:cs="Arial"/>
                <w:bCs/>
                <w:sz w:val="20"/>
                <w:szCs w:val="20"/>
              </w:rPr>
            </w:pPr>
            <w:r w:rsidRPr="00F63F68">
              <w:rPr>
                <w:rFonts w:ascii="Arial" w:hAnsi="Arial" w:cs="Arial"/>
                <w:sz w:val="20"/>
                <w:szCs w:val="20"/>
              </w:rPr>
              <w:t xml:space="preserve">Buğdaygil yem </w:t>
            </w:r>
            <w:r w:rsidRPr="00F63F68">
              <w:rPr>
                <w:rFonts w:ascii="Arial" w:eastAsia="Calibri" w:hAnsi="Arial" w:cs="Arial"/>
                <w:sz w:val="20"/>
                <w:szCs w:val="20"/>
              </w:rPr>
              <w:t>bitkilerinin</w:t>
            </w:r>
            <w:r>
              <w:rPr>
                <w:rFonts w:ascii="Arial" w:eastAsia="Calibri" w:hAnsi="Arial" w:cs="Arial"/>
                <w:b/>
                <w:sz w:val="20"/>
                <w:szCs w:val="20"/>
              </w:rPr>
              <w:t xml:space="preserve"> </w:t>
            </w:r>
            <w:r w:rsidR="000439BA" w:rsidRPr="00230630">
              <w:rPr>
                <w:rFonts w:ascii="Arial" w:hAnsi="Arial" w:cs="Arial"/>
                <w:bCs/>
                <w:sz w:val="20"/>
                <w:szCs w:val="20"/>
              </w:rPr>
              <w:t>çeşitleri açıklanır.</w:t>
            </w:r>
          </w:p>
          <w:p w:rsidR="000439BA" w:rsidRPr="00230630" w:rsidRDefault="00F63F68" w:rsidP="00C3689E">
            <w:pPr>
              <w:numPr>
                <w:ilvl w:val="0"/>
                <w:numId w:val="44"/>
              </w:numPr>
              <w:tabs>
                <w:tab w:val="left" w:pos="204"/>
              </w:tabs>
              <w:spacing w:after="0" w:line="240" w:lineRule="auto"/>
              <w:ind w:left="62" w:firstLine="0"/>
              <w:contextualSpacing/>
              <w:rPr>
                <w:rFonts w:ascii="Arial" w:hAnsi="Arial" w:cs="Arial"/>
                <w:bCs/>
                <w:sz w:val="20"/>
                <w:szCs w:val="20"/>
              </w:rPr>
            </w:pPr>
            <w:r w:rsidRPr="00F63F68">
              <w:rPr>
                <w:rFonts w:ascii="Arial" w:hAnsi="Arial" w:cs="Arial"/>
                <w:sz w:val="20"/>
                <w:szCs w:val="20"/>
              </w:rPr>
              <w:t xml:space="preserve">Buğdaygil yem </w:t>
            </w:r>
            <w:r w:rsidRPr="00F63F68">
              <w:rPr>
                <w:rFonts w:ascii="Arial" w:eastAsia="Calibri" w:hAnsi="Arial" w:cs="Arial"/>
                <w:sz w:val="20"/>
                <w:szCs w:val="20"/>
              </w:rPr>
              <w:t>bitkilerinin</w:t>
            </w:r>
            <w:r>
              <w:rPr>
                <w:rFonts w:ascii="Arial" w:eastAsia="Calibri" w:hAnsi="Arial" w:cs="Arial"/>
                <w:b/>
                <w:sz w:val="20"/>
                <w:szCs w:val="20"/>
              </w:rPr>
              <w:t xml:space="preserve"> </w:t>
            </w:r>
            <w:r w:rsidR="000439BA" w:rsidRPr="00230630">
              <w:rPr>
                <w:rFonts w:ascii="Arial" w:hAnsi="Arial" w:cs="Arial"/>
                <w:bCs/>
                <w:sz w:val="20"/>
                <w:szCs w:val="20"/>
              </w:rPr>
              <w:t>bitkisel özellikleri açıklanır.</w:t>
            </w:r>
          </w:p>
          <w:p w:rsidR="00073C2A" w:rsidRDefault="00F63F68" w:rsidP="00C3689E">
            <w:pPr>
              <w:numPr>
                <w:ilvl w:val="0"/>
                <w:numId w:val="44"/>
              </w:numPr>
              <w:tabs>
                <w:tab w:val="left" w:pos="204"/>
              </w:tabs>
              <w:spacing w:after="0" w:line="240" w:lineRule="auto"/>
              <w:ind w:left="62" w:firstLine="0"/>
              <w:contextualSpacing/>
              <w:rPr>
                <w:rFonts w:ascii="Arial" w:hAnsi="Arial" w:cs="Arial"/>
                <w:bCs/>
                <w:sz w:val="20"/>
                <w:szCs w:val="20"/>
              </w:rPr>
            </w:pPr>
            <w:r w:rsidRPr="00F63F68">
              <w:rPr>
                <w:rFonts w:ascii="Arial" w:hAnsi="Arial" w:cs="Arial"/>
                <w:sz w:val="20"/>
                <w:szCs w:val="20"/>
              </w:rPr>
              <w:t xml:space="preserve">Buğdaygil yem </w:t>
            </w:r>
            <w:r w:rsidRPr="00F63F68">
              <w:rPr>
                <w:rFonts w:ascii="Arial" w:eastAsia="Calibri" w:hAnsi="Arial" w:cs="Arial"/>
                <w:sz w:val="20"/>
                <w:szCs w:val="20"/>
              </w:rPr>
              <w:t>bitkilerinin</w:t>
            </w:r>
            <w:r>
              <w:rPr>
                <w:rFonts w:ascii="Arial" w:eastAsia="Calibri" w:hAnsi="Arial" w:cs="Arial"/>
                <w:b/>
                <w:sz w:val="20"/>
                <w:szCs w:val="20"/>
              </w:rPr>
              <w:t xml:space="preserve"> </w:t>
            </w:r>
            <w:r w:rsidR="000439BA" w:rsidRPr="00230630">
              <w:rPr>
                <w:rFonts w:ascii="Arial" w:hAnsi="Arial" w:cs="Arial"/>
                <w:bCs/>
                <w:sz w:val="20"/>
                <w:szCs w:val="20"/>
              </w:rPr>
              <w:t>adaptasyon özellikleri açıklanır.</w:t>
            </w:r>
          </w:p>
          <w:p w:rsidR="000439BA" w:rsidRPr="00073C2A" w:rsidRDefault="000439BA" w:rsidP="00C3689E">
            <w:pPr>
              <w:numPr>
                <w:ilvl w:val="0"/>
                <w:numId w:val="44"/>
              </w:numPr>
              <w:tabs>
                <w:tab w:val="left" w:pos="204"/>
              </w:tabs>
              <w:spacing w:after="0" w:line="240" w:lineRule="auto"/>
              <w:ind w:left="62" w:firstLine="0"/>
              <w:contextualSpacing/>
              <w:rPr>
                <w:rFonts w:ascii="Arial" w:hAnsi="Arial" w:cs="Arial"/>
                <w:bCs/>
                <w:sz w:val="20"/>
                <w:szCs w:val="20"/>
              </w:rPr>
            </w:pPr>
            <w:r w:rsidRPr="00073C2A">
              <w:rPr>
                <w:rFonts w:ascii="Arial" w:hAnsi="Arial" w:cs="Arial"/>
                <w:bCs/>
                <w:sz w:val="20"/>
                <w:szCs w:val="20"/>
              </w:rPr>
              <w:t>Toprak hazırlığı açıklanır.</w:t>
            </w:r>
          </w:p>
          <w:p w:rsidR="000439BA" w:rsidRPr="00BC3B14" w:rsidRDefault="000439BA" w:rsidP="00C3689E">
            <w:pPr>
              <w:numPr>
                <w:ilvl w:val="0"/>
                <w:numId w:val="44"/>
              </w:numPr>
              <w:tabs>
                <w:tab w:val="left" w:pos="204"/>
              </w:tabs>
              <w:spacing w:after="0" w:line="240" w:lineRule="auto"/>
              <w:ind w:left="62" w:firstLine="0"/>
              <w:contextualSpacing/>
              <w:rPr>
                <w:rFonts w:ascii="Arial" w:hAnsi="Arial" w:cs="Arial"/>
                <w:bCs/>
                <w:sz w:val="20"/>
                <w:szCs w:val="20"/>
              </w:rPr>
            </w:pPr>
            <w:r w:rsidRPr="00BC3B14">
              <w:rPr>
                <w:rFonts w:ascii="Arial" w:hAnsi="Arial" w:cs="Arial"/>
                <w:bCs/>
                <w:sz w:val="20"/>
                <w:szCs w:val="20"/>
              </w:rPr>
              <w:t>Tohum ilaçlaması</w:t>
            </w:r>
            <w:r>
              <w:rPr>
                <w:rFonts w:ascii="Arial" w:hAnsi="Arial" w:cs="Arial"/>
                <w:bCs/>
                <w:sz w:val="20"/>
                <w:szCs w:val="20"/>
              </w:rPr>
              <w:t xml:space="preserve"> açıklanır. </w:t>
            </w:r>
            <w:r w:rsidRPr="00BC3B14">
              <w:rPr>
                <w:rFonts w:ascii="Arial" w:hAnsi="Arial" w:cs="Arial"/>
                <w:bCs/>
                <w:sz w:val="20"/>
                <w:szCs w:val="20"/>
              </w:rPr>
              <w:t xml:space="preserve"> </w:t>
            </w:r>
          </w:p>
          <w:p w:rsidR="000439BA" w:rsidRPr="006A71A8" w:rsidRDefault="000439BA" w:rsidP="00C3689E">
            <w:pPr>
              <w:numPr>
                <w:ilvl w:val="0"/>
                <w:numId w:val="44"/>
              </w:numPr>
              <w:tabs>
                <w:tab w:val="left" w:pos="204"/>
              </w:tabs>
              <w:spacing w:after="0" w:line="240" w:lineRule="auto"/>
              <w:ind w:left="62" w:firstLine="0"/>
              <w:contextualSpacing/>
              <w:rPr>
                <w:rFonts w:ascii="Arial" w:hAnsi="Arial" w:cs="Arial"/>
                <w:bCs/>
                <w:sz w:val="20"/>
                <w:szCs w:val="20"/>
              </w:rPr>
            </w:pPr>
            <w:r w:rsidRPr="006A71A8">
              <w:rPr>
                <w:rFonts w:ascii="Arial" w:hAnsi="Arial" w:cs="Arial"/>
                <w:bCs/>
                <w:sz w:val="20"/>
                <w:szCs w:val="20"/>
              </w:rPr>
              <w:t xml:space="preserve">Tohum ekimi </w:t>
            </w:r>
            <w:r>
              <w:rPr>
                <w:rFonts w:ascii="Arial" w:hAnsi="Arial" w:cs="Arial"/>
                <w:bCs/>
                <w:sz w:val="20"/>
                <w:szCs w:val="20"/>
              </w:rPr>
              <w:t>açıklanır.</w:t>
            </w:r>
            <w:r w:rsidRPr="006A71A8">
              <w:rPr>
                <w:rFonts w:ascii="Arial" w:hAnsi="Arial" w:cs="Arial"/>
                <w:bCs/>
                <w:sz w:val="20"/>
                <w:szCs w:val="20"/>
              </w:rPr>
              <w:t xml:space="preserve"> </w:t>
            </w:r>
          </w:p>
          <w:p w:rsidR="000439BA" w:rsidRPr="00B7655F" w:rsidRDefault="000439BA" w:rsidP="00C3689E">
            <w:pPr>
              <w:pStyle w:val="ListeParagraf"/>
              <w:numPr>
                <w:ilvl w:val="0"/>
                <w:numId w:val="43"/>
              </w:numPr>
              <w:tabs>
                <w:tab w:val="left" w:pos="204"/>
              </w:tabs>
              <w:spacing w:after="0" w:line="240" w:lineRule="auto"/>
              <w:ind w:left="62" w:firstLine="0"/>
              <w:rPr>
                <w:rFonts w:ascii="Arial" w:hAnsi="Arial" w:cs="Arial"/>
                <w:bCs/>
                <w:sz w:val="20"/>
                <w:szCs w:val="20"/>
              </w:rPr>
            </w:pPr>
            <w:r>
              <w:rPr>
                <w:rFonts w:ascii="Arial" w:hAnsi="Arial" w:cs="Arial"/>
                <w:bCs/>
                <w:sz w:val="20"/>
                <w:szCs w:val="20"/>
              </w:rPr>
              <w:t>S</w:t>
            </w:r>
            <w:r w:rsidRPr="00B7655F">
              <w:rPr>
                <w:rFonts w:ascii="Arial" w:hAnsi="Arial" w:cs="Arial"/>
                <w:bCs/>
                <w:sz w:val="20"/>
                <w:szCs w:val="20"/>
              </w:rPr>
              <w:t xml:space="preserve">ulama yapma ve önemi açıklanır. </w:t>
            </w:r>
          </w:p>
          <w:p w:rsidR="000439BA" w:rsidRPr="00B7655F" w:rsidRDefault="000439BA" w:rsidP="00C3689E">
            <w:pPr>
              <w:pStyle w:val="ListeParagraf"/>
              <w:numPr>
                <w:ilvl w:val="0"/>
                <w:numId w:val="43"/>
              </w:numPr>
              <w:tabs>
                <w:tab w:val="left" w:pos="204"/>
              </w:tabs>
              <w:spacing w:after="0" w:line="240" w:lineRule="auto"/>
              <w:ind w:left="62" w:firstLine="0"/>
              <w:rPr>
                <w:rFonts w:ascii="Arial" w:hAnsi="Arial" w:cs="Arial"/>
                <w:bCs/>
                <w:sz w:val="20"/>
                <w:szCs w:val="20"/>
              </w:rPr>
            </w:pPr>
            <w:r>
              <w:rPr>
                <w:rFonts w:ascii="Arial" w:hAnsi="Arial" w:cs="Arial"/>
                <w:bCs/>
                <w:sz w:val="20"/>
                <w:szCs w:val="20"/>
              </w:rPr>
              <w:t>G</w:t>
            </w:r>
            <w:r w:rsidRPr="00B7655F">
              <w:rPr>
                <w:rFonts w:ascii="Arial" w:hAnsi="Arial" w:cs="Arial"/>
                <w:bCs/>
                <w:sz w:val="20"/>
                <w:szCs w:val="20"/>
              </w:rPr>
              <w:t>übreleme yapma ve önemi açıklanır.</w:t>
            </w:r>
          </w:p>
          <w:p w:rsidR="000439BA" w:rsidRDefault="000439BA" w:rsidP="00C3689E">
            <w:pPr>
              <w:pStyle w:val="ListeParagraf"/>
              <w:numPr>
                <w:ilvl w:val="0"/>
                <w:numId w:val="43"/>
              </w:numPr>
              <w:tabs>
                <w:tab w:val="left" w:pos="204"/>
              </w:tabs>
              <w:spacing w:after="0" w:line="240" w:lineRule="auto"/>
              <w:ind w:left="62" w:firstLine="0"/>
              <w:rPr>
                <w:rFonts w:ascii="Arial" w:hAnsi="Arial" w:cs="Arial"/>
                <w:bCs/>
                <w:sz w:val="20"/>
                <w:szCs w:val="20"/>
              </w:rPr>
            </w:pPr>
            <w:r>
              <w:rPr>
                <w:rFonts w:ascii="Arial" w:hAnsi="Arial" w:cs="Arial"/>
                <w:bCs/>
                <w:sz w:val="20"/>
                <w:szCs w:val="20"/>
              </w:rPr>
              <w:t>Y</w:t>
            </w:r>
            <w:r w:rsidRPr="00B7655F">
              <w:rPr>
                <w:rFonts w:ascii="Arial" w:hAnsi="Arial" w:cs="Arial"/>
                <w:bCs/>
                <w:sz w:val="20"/>
                <w:szCs w:val="20"/>
              </w:rPr>
              <w:t xml:space="preserve">abancı ot mücadelesi yapma </w:t>
            </w:r>
            <w:r>
              <w:rPr>
                <w:rFonts w:ascii="Arial" w:hAnsi="Arial" w:cs="Arial"/>
                <w:bCs/>
                <w:sz w:val="20"/>
                <w:szCs w:val="20"/>
              </w:rPr>
              <w:t xml:space="preserve">ve </w:t>
            </w:r>
            <w:r w:rsidRPr="00B7655F">
              <w:rPr>
                <w:rFonts w:ascii="Arial" w:hAnsi="Arial" w:cs="Arial"/>
                <w:bCs/>
                <w:sz w:val="20"/>
                <w:szCs w:val="20"/>
              </w:rPr>
              <w:t>önemi açıklanır.</w:t>
            </w:r>
          </w:p>
          <w:p w:rsidR="000439BA" w:rsidRPr="00B7655F" w:rsidRDefault="000439BA" w:rsidP="00C3689E">
            <w:pPr>
              <w:pStyle w:val="ListeParagraf"/>
              <w:numPr>
                <w:ilvl w:val="0"/>
                <w:numId w:val="43"/>
              </w:numPr>
              <w:tabs>
                <w:tab w:val="left" w:pos="204"/>
              </w:tabs>
              <w:spacing w:after="0" w:line="240" w:lineRule="auto"/>
              <w:ind w:left="62" w:firstLine="0"/>
              <w:rPr>
                <w:rFonts w:ascii="Arial" w:hAnsi="Arial" w:cs="Arial"/>
                <w:bCs/>
                <w:sz w:val="20"/>
                <w:szCs w:val="20"/>
              </w:rPr>
            </w:pPr>
            <w:r>
              <w:rPr>
                <w:rFonts w:ascii="Arial" w:hAnsi="Arial" w:cs="Arial"/>
                <w:bCs/>
                <w:sz w:val="20"/>
                <w:szCs w:val="20"/>
              </w:rPr>
              <w:t>H</w:t>
            </w:r>
            <w:r w:rsidRPr="00B7655F">
              <w:rPr>
                <w:rFonts w:ascii="Arial" w:hAnsi="Arial" w:cs="Arial"/>
                <w:bCs/>
                <w:sz w:val="20"/>
                <w:szCs w:val="20"/>
              </w:rPr>
              <w:t xml:space="preserve">astalık ve zararlılarla mücadele etme ve önemi açıklanır. </w:t>
            </w:r>
          </w:p>
          <w:p w:rsidR="000439BA" w:rsidRDefault="000439BA" w:rsidP="00C3689E">
            <w:pPr>
              <w:pStyle w:val="ListeParagraf"/>
              <w:numPr>
                <w:ilvl w:val="0"/>
                <w:numId w:val="43"/>
              </w:numPr>
              <w:tabs>
                <w:tab w:val="left" w:pos="204"/>
              </w:tabs>
              <w:spacing w:after="0" w:line="240" w:lineRule="auto"/>
              <w:ind w:left="62" w:firstLine="0"/>
              <w:rPr>
                <w:rFonts w:ascii="Arial" w:hAnsi="Arial" w:cs="Arial"/>
                <w:bCs/>
                <w:sz w:val="20"/>
                <w:szCs w:val="20"/>
              </w:rPr>
            </w:pPr>
            <w:r w:rsidRPr="00BC3B14">
              <w:rPr>
                <w:rFonts w:ascii="Arial" w:hAnsi="Arial" w:cs="Arial"/>
                <w:bCs/>
                <w:sz w:val="20"/>
                <w:szCs w:val="20"/>
              </w:rPr>
              <w:t>Hasat olgunluk devresi</w:t>
            </w:r>
            <w:r>
              <w:rPr>
                <w:rFonts w:ascii="Arial" w:hAnsi="Arial" w:cs="Arial"/>
                <w:bCs/>
                <w:sz w:val="20"/>
                <w:szCs w:val="20"/>
              </w:rPr>
              <w:t xml:space="preserve"> açıklanır.</w:t>
            </w:r>
            <w:r w:rsidRPr="00BC3B14">
              <w:rPr>
                <w:rFonts w:ascii="Arial" w:hAnsi="Arial" w:cs="Arial"/>
                <w:bCs/>
                <w:sz w:val="20"/>
                <w:szCs w:val="20"/>
              </w:rPr>
              <w:t xml:space="preserve"> </w:t>
            </w:r>
          </w:p>
          <w:p w:rsidR="00F63F68" w:rsidRPr="00BC3B14" w:rsidRDefault="00F63F68" w:rsidP="00C3689E">
            <w:pPr>
              <w:pStyle w:val="ListeParagraf"/>
              <w:numPr>
                <w:ilvl w:val="0"/>
                <w:numId w:val="43"/>
              </w:numPr>
              <w:tabs>
                <w:tab w:val="left" w:pos="204"/>
              </w:tabs>
              <w:spacing w:after="0" w:line="240" w:lineRule="auto"/>
              <w:ind w:left="62" w:firstLine="0"/>
              <w:rPr>
                <w:rFonts w:ascii="Arial" w:hAnsi="Arial" w:cs="Arial"/>
                <w:bCs/>
                <w:sz w:val="20"/>
                <w:szCs w:val="20"/>
              </w:rPr>
            </w:pPr>
            <w:r>
              <w:rPr>
                <w:rFonts w:ascii="Arial" w:hAnsi="Arial" w:cs="Arial"/>
                <w:bCs/>
                <w:sz w:val="20"/>
                <w:szCs w:val="20"/>
              </w:rPr>
              <w:t>Biçim yapma açıklanır.</w:t>
            </w:r>
          </w:p>
          <w:p w:rsidR="00F63F68" w:rsidRPr="00F97AC4" w:rsidRDefault="00F63F68" w:rsidP="00C3689E">
            <w:pPr>
              <w:pStyle w:val="ListeParagraf"/>
              <w:numPr>
                <w:ilvl w:val="0"/>
                <w:numId w:val="43"/>
              </w:numPr>
              <w:tabs>
                <w:tab w:val="left" w:pos="204"/>
              </w:tabs>
              <w:spacing w:after="0" w:line="240" w:lineRule="auto"/>
              <w:ind w:left="62" w:firstLine="0"/>
              <w:rPr>
                <w:rFonts w:ascii="Arial" w:hAnsi="Arial" w:cs="Arial"/>
                <w:b/>
                <w:bCs/>
                <w:color w:val="FF0000"/>
                <w:sz w:val="20"/>
                <w:szCs w:val="20"/>
              </w:rPr>
            </w:pPr>
            <w:r w:rsidRPr="00F97AC4">
              <w:rPr>
                <w:rFonts w:ascii="Arial" w:hAnsi="Arial" w:cs="Arial"/>
                <w:bCs/>
                <w:sz w:val="20"/>
                <w:szCs w:val="20"/>
              </w:rPr>
              <w:t>Otların kurutulması açıklanır.</w:t>
            </w:r>
          </w:p>
          <w:p w:rsidR="00F63F68" w:rsidRPr="00F97AC4" w:rsidRDefault="00F63F68" w:rsidP="00C3689E">
            <w:pPr>
              <w:pStyle w:val="ListeParagraf"/>
              <w:numPr>
                <w:ilvl w:val="0"/>
                <w:numId w:val="43"/>
              </w:numPr>
              <w:tabs>
                <w:tab w:val="left" w:pos="204"/>
              </w:tabs>
              <w:spacing w:after="0" w:line="240" w:lineRule="auto"/>
              <w:ind w:left="62" w:firstLine="0"/>
              <w:rPr>
                <w:rFonts w:ascii="Arial" w:hAnsi="Arial" w:cs="Arial"/>
                <w:b/>
                <w:bCs/>
                <w:color w:val="FF0000"/>
                <w:sz w:val="20"/>
                <w:szCs w:val="20"/>
              </w:rPr>
            </w:pPr>
            <w:r w:rsidRPr="00F97AC4">
              <w:rPr>
                <w:rFonts w:ascii="Arial" w:hAnsi="Arial" w:cs="Arial"/>
                <w:bCs/>
                <w:sz w:val="20"/>
                <w:szCs w:val="20"/>
              </w:rPr>
              <w:t>Otlar</w:t>
            </w:r>
            <w:r>
              <w:rPr>
                <w:rFonts w:ascii="Arial" w:hAnsi="Arial" w:cs="Arial"/>
                <w:bCs/>
                <w:sz w:val="20"/>
                <w:szCs w:val="20"/>
              </w:rPr>
              <w:t>ın</w:t>
            </w:r>
            <w:r w:rsidRPr="00F97AC4">
              <w:rPr>
                <w:rFonts w:ascii="Arial" w:hAnsi="Arial" w:cs="Arial"/>
                <w:bCs/>
                <w:sz w:val="20"/>
                <w:szCs w:val="20"/>
              </w:rPr>
              <w:t xml:space="preserve"> depolan</w:t>
            </w:r>
            <w:r>
              <w:rPr>
                <w:rFonts w:ascii="Arial" w:hAnsi="Arial" w:cs="Arial"/>
                <w:bCs/>
                <w:sz w:val="20"/>
                <w:szCs w:val="20"/>
              </w:rPr>
              <w:t xml:space="preserve">ması açıklanır. </w:t>
            </w:r>
          </w:p>
          <w:p w:rsidR="00F97AC4" w:rsidRDefault="00F97AC4" w:rsidP="00FD3FBF">
            <w:pPr>
              <w:spacing w:after="0" w:line="240" w:lineRule="auto"/>
              <w:rPr>
                <w:rFonts w:ascii="Arial" w:hAnsi="Arial" w:cs="Arial"/>
                <w:b/>
                <w:bCs/>
                <w:color w:val="FF0000"/>
                <w:sz w:val="20"/>
                <w:szCs w:val="20"/>
              </w:rPr>
            </w:pPr>
          </w:p>
          <w:p w:rsidR="00F63F68" w:rsidRPr="00230630" w:rsidRDefault="00073C2A" w:rsidP="00F63F68">
            <w:pPr>
              <w:tabs>
                <w:tab w:val="left" w:pos="62"/>
                <w:tab w:val="left" w:pos="204"/>
                <w:tab w:val="left" w:pos="346"/>
                <w:tab w:val="left" w:pos="487"/>
              </w:tabs>
              <w:spacing w:after="0" w:line="240" w:lineRule="auto"/>
              <w:rPr>
                <w:rFonts w:ascii="Arial" w:eastAsia="Calibri" w:hAnsi="Arial" w:cs="Arial"/>
                <w:b/>
                <w:bCs/>
                <w:sz w:val="20"/>
                <w:szCs w:val="20"/>
              </w:rPr>
            </w:pPr>
            <w:r>
              <w:rPr>
                <w:rFonts w:ascii="Arial" w:hAnsi="Arial" w:cs="Arial"/>
                <w:b/>
                <w:bCs/>
                <w:color w:val="000000" w:themeColor="text1"/>
                <w:sz w:val="20"/>
                <w:szCs w:val="20"/>
              </w:rPr>
              <w:t>3</w:t>
            </w:r>
            <w:r w:rsidR="00F63F68">
              <w:rPr>
                <w:rFonts w:ascii="Arial" w:hAnsi="Arial" w:cs="Arial"/>
                <w:b/>
                <w:bCs/>
                <w:color w:val="000000" w:themeColor="text1"/>
                <w:sz w:val="20"/>
                <w:szCs w:val="20"/>
              </w:rPr>
              <w:t xml:space="preserve">. </w:t>
            </w:r>
            <w:r w:rsidR="00BB0DA9">
              <w:rPr>
                <w:rFonts w:ascii="Arial" w:hAnsi="Arial" w:cs="Arial"/>
                <w:b/>
                <w:bCs/>
                <w:color w:val="000000" w:themeColor="text1"/>
                <w:sz w:val="20"/>
                <w:szCs w:val="20"/>
              </w:rPr>
              <w:t>B</w:t>
            </w:r>
            <w:r w:rsidR="00F63F68">
              <w:rPr>
                <w:rFonts w:ascii="Arial" w:hAnsi="Arial" w:cs="Arial"/>
                <w:b/>
                <w:sz w:val="20"/>
                <w:szCs w:val="20"/>
              </w:rPr>
              <w:t>aklagil</w:t>
            </w:r>
            <w:r w:rsidR="00F63F68" w:rsidRPr="00F63F68">
              <w:rPr>
                <w:rFonts w:ascii="Arial" w:hAnsi="Arial" w:cs="Arial"/>
                <w:b/>
                <w:sz w:val="20"/>
                <w:szCs w:val="20"/>
              </w:rPr>
              <w:t xml:space="preserve"> yem </w:t>
            </w:r>
            <w:r w:rsidR="00F63F68" w:rsidRPr="00F63F68">
              <w:rPr>
                <w:rFonts w:ascii="Arial" w:eastAsia="Calibri" w:hAnsi="Arial" w:cs="Arial"/>
                <w:b/>
                <w:sz w:val="20"/>
                <w:szCs w:val="20"/>
              </w:rPr>
              <w:t>bitkilerinin</w:t>
            </w:r>
            <w:r w:rsidR="00F63F68">
              <w:rPr>
                <w:rFonts w:ascii="Arial" w:eastAsia="Calibri" w:hAnsi="Arial" w:cs="Arial"/>
                <w:b/>
                <w:sz w:val="20"/>
                <w:szCs w:val="20"/>
              </w:rPr>
              <w:t xml:space="preserve"> </w:t>
            </w:r>
            <w:r>
              <w:rPr>
                <w:rFonts w:ascii="Arial" w:eastAsia="Calibri" w:hAnsi="Arial" w:cs="Arial"/>
                <w:b/>
                <w:sz w:val="20"/>
                <w:szCs w:val="20"/>
              </w:rPr>
              <w:t>yetiştiriciliğini</w:t>
            </w:r>
            <w:r w:rsidR="00F63F68" w:rsidRPr="00230630">
              <w:rPr>
                <w:rFonts w:ascii="Arial" w:eastAsia="Calibri" w:hAnsi="Arial" w:cs="Arial"/>
                <w:b/>
                <w:sz w:val="20"/>
                <w:szCs w:val="20"/>
              </w:rPr>
              <w:t xml:space="preserve"> açıklar.</w:t>
            </w:r>
          </w:p>
          <w:p w:rsidR="00F63F68" w:rsidRPr="00F63F68" w:rsidRDefault="00F63F68" w:rsidP="00F63F68">
            <w:pPr>
              <w:numPr>
                <w:ilvl w:val="0"/>
                <w:numId w:val="44"/>
              </w:numPr>
              <w:tabs>
                <w:tab w:val="left" w:pos="62"/>
                <w:tab w:val="left" w:pos="204"/>
                <w:tab w:val="left" w:pos="346"/>
                <w:tab w:val="left" w:pos="487"/>
              </w:tabs>
              <w:spacing w:after="0" w:line="240" w:lineRule="auto"/>
              <w:ind w:left="346" w:hanging="142"/>
              <w:contextualSpacing/>
              <w:rPr>
                <w:rFonts w:ascii="Arial" w:hAnsi="Arial" w:cs="Arial"/>
                <w:bCs/>
                <w:sz w:val="20"/>
                <w:szCs w:val="20"/>
              </w:rPr>
            </w:pPr>
            <w:r w:rsidRPr="00F63F68">
              <w:rPr>
                <w:rFonts w:ascii="Arial" w:hAnsi="Arial" w:cs="Arial"/>
                <w:sz w:val="20"/>
                <w:szCs w:val="20"/>
              </w:rPr>
              <w:t xml:space="preserve">Baklagil yem </w:t>
            </w:r>
            <w:r w:rsidRPr="00F63F68">
              <w:rPr>
                <w:rFonts w:ascii="Arial" w:eastAsia="Calibri" w:hAnsi="Arial" w:cs="Arial"/>
                <w:sz w:val="20"/>
                <w:szCs w:val="20"/>
              </w:rPr>
              <w:t xml:space="preserve">bitkilerinin </w:t>
            </w:r>
            <w:r w:rsidRPr="00F63F68">
              <w:rPr>
                <w:rFonts w:ascii="Arial" w:hAnsi="Arial" w:cs="Arial"/>
                <w:bCs/>
                <w:sz w:val="20"/>
                <w:szCs w:val="20"/>
              </w:rPr>
              <w:t>çeşitleri açıklanır.</w:t>
            </w:r>
          </w:p>
          <w:p w:rsidR="00F63F68" w:rsidRPr="00F63F68" w:rsidRDefault="00F63F68" w:rsidP="00F63F68">
            <w:pPr>
              <w:numPr>
                <w:ilvl w:val="0"/>
                <w:numId w:val="44"/>
              </w:numPr>
              <w:tabs>
                <w:tab w:val="left" w:pos="62"/>
                <w:tab w:val="left" w:pos="204"/>
                <w:tab w:val="left" w:pos="346"/>
                <w:tab w:val="left" w:pos="487"/>
              </w:tabs>
              <w:spacing w:after="0" w:line="240" w:lineRule="auto"/>
              <w:ind w:left="346" w:hanging="142"/>
              <w:contextualSpacing/>
              <w:rPr>
                <w:rFonts w:ascii="Arial" w:hAnsi="Arial" w:cs="Arial"/>
                <w:bCs/>
                <w:sz w:val="20"/>
                <w:szCs w:val="20"/>
              </w:rPr>
            </w:pPr>
            <w:r w:rsidRPr="00F63F68">
              <w:rPr>
                <w:rFonts w:ascii="Arial" w:hAnsi="Arial" w:cs="Arial"/>
                <w:sz w:val="20"/>
                <w:szCs w:val="20"/>
              </w:rPr>
              <w:t xml:space="preserve">Baklagil yem </w:t>
            </w:r>
            <w:r w:rsidRPr="00F63F68">
              <w:rPr>
                <w:rFonts w:ascii="Arial" w:eastAsia="Calibri" w:hAnsi="Arial" w:cs="Arial"/>
                <w:sz w:val="20"/>
                <w:szCs w:val="20"/>
              </w:rPr>
              <w:t xml:space="preserve">bitkilerinin </w:t>
            </w:r>
            <w:r w:rsidRPr="00F63F68">
              <w:rPr>
                <w:rFonts w:ascii="Arial" w:hAnsi="Arial" w:cs="Arial"/>
                <w:bCs/>
                <w:sz w:val="20"/>
                <w:szCs w:val="20"/>
              </w:rPr>
              <w:t>bitkisel özellikleri açıklanır.</w:t>
            </w:r>
          </w:p>
          <w:p w:rsidR="00F63F68" w:rsidRDefault="00F63F68" w:rsidP="00F63F68">
            <w:pPr>
              <w:numPr>
                <w:ilvl w:val="0"/>
                <w:numId w:val="44"/>
              </w:numPr>
              <w:tabs>
                <w:tab w:val="left" w:pos="62"/>
                <w:tab w:val="left" w:pos="204"/>
                <w:tab w:val="left" w:pos="346"/>
                <w:tab w:val="left" w:pos="487"/>
              </w:tabs>
              <w:spacing w:after="0" w:line="240" w:lineRule="auto"/>
              <w:ind w:left="346" w:hanging="142"/>
              <w:contextualSpacing/>
              <w:rPr>
                <w:rFonts w:ascii="Arial" w:hAnsi="Arial" w:cs="Arial"/>
                <w:bCs/>
                <w:sz w:val="20"/>
                <w:szCs w:val="20"/>
              </w:rPr>
            </w:pPr>
            <w:r w:rsidRPr="00F63F68">
              <w:rPr>
                <w:rFonts w:ascii="Arial" w:hAnsi="Arial" w:cs="Arial"/>
                <w:sz w:val="20"/>
                <w:szCs w:val="20"/>
              </w:rPr>
              <w:t xml:space="preserve">Baklagil </w:t>
            </w:r>
            <w:r>
              <w:rPr>
                <w:rFonts w:ascii="Arial" w:hAnsi="Arial" w:cs="Arial"/>
                <w:sz w:val="20"/>
                <w:szCs w:val="20"/>
              </w:rPr>
              <w:t>y</w:t>
            </w:r>
            <w:r w:rsidRPr="00F63F68">
              <w:rPr>
                <w:rFonts w:ascii="Arial" w:hAnsi="Arial" w:cs="Arial"/>
                <w:sz w:val="20"/>
                <w:szCs w:val="20"/>
              </w:rPr>
              <w:t xml:space="preserve">em </w:t>
            </w:r>
            <w:r w:rsidRPr="00F63F68">
              <w:rPr>
                <w:rFonts w:ascii="Arial" w:eastAsia="Calibri" w:hAnsi="Arial" w:cs="Arial"/>
                <w:sz w:val="20"/>
                <w:szCs w:val="20"/>
              </w:rPr>
              <w:t>bitkilerinin</w:t>
            </w:r>
            <w:r>
              <w:rPr>
                <w:rFonts w:ascii="Arial" w:eastAsia="Calibri" w:hAnsi="Arial" w:cs="Arial"/>
                <w:b/>
                <w:sz w:val="20"/>
                <w:szCs w:val="20"/>
              </w:rPr>
              <w:t xml:space="preserve"> </w:t>
            </w:r>
            <w:r w:rsidRPr="00230630">
              <w:rPr>
                <w:rFonts w:ascii="Arial" w:hAnsi="Arial" w:cs="Arial"/>
                <w:bCs/>
                <w:sz w:val="20"/>
                <w:szCs w:val="20"/>
              </w:rPr>
              <w:t>adaptasyon özellikleri açıklanır.</w:t>
            </w:r>
          </w:p>
          <w:p w:rsidR="00F63F68" w:rsidRPr="00BC3B14" w:rsidRDefault="00F63F68" w:rsidP="00F63F68">
            <w:pPr>
              <w:numPr>
                <w:ilvl w:val="0"/>
                <w:numId w:val="44"/>
              </w:numPr>
              <w:tabs>
                <w:tab w:val="left" w:pos="62"/>
                <w:tab w:val="left" w:pos="204"/>
                <w:tab w:val="left" w:pos="346"/>
                <w:tab w:val="left" w:pos="487"/>
              </w:tabs>
              <w:spacing w:after="0" w:line="240" w:lineRule="auto"/>
              <w:ind w:hanging="516"/>
              <w:contextualSpacing/>
              <w:rPr>
                <w:rFonts w:ascii="Arial" w:hAnsi="Arial" w:cs="Arial"/>
                <w:bCs/>
                <w:sz w:val="20"/>
                <w:szCs w:val="20"/>
              </w:rPr>
            </w:pPr>
            <w:r>
              <w:rPr>
                <w:rFonts w:ascii="Arial" w:hAnsi="Arial" w:cs="Arial"/>
                <w:bCs/>
                <w:sz w:val="20"/>
                <w:szCs w:val="20"/>
              </w:rPr>
              <w:t>Toprak hazırlığı açıklanır.</w:t>
            </w:r>
          </w:p>
          <w:p w:rsidR="00F63F68" w:rsidRPr="00BC3B14" w:rsidRDefault="00F63F68" w:rsidP="00C3689E">
            <w:pPr>
              <w:numPr>
                <w:ilvl w:val="0"/>
                <w:numId w:val="44"/>
              </w:numPr>
              <w:tabs>
                <w:tab w:val="left" w:pos="62"/>
                <w:tab w:val="left" w:pos="204"/>
                <w:tab w:val="left" w:pos="346"/>
                <w:tab w:val="left" w:pos="487"/>
              </w:tabs>
              <w:spacing w:after="0" w:line="240" w:lineRule="auto"/>
              <w:ind w:left="346" w:hanging="142"/>
              <w:contextualSpacing/>
              <w:rPr>
                <w:rFonts w:ascii="Arial" w:hAnsi="Arial" w:cs="Arial"/>
                <w:bCs/>
                <w:sz w:val="20"/>
                <w:szCs w:val="20"/>
              </w:rPr>
            </w:pPr>
            <w:r w:rsidRPr="00BC3B14">
              <w:rPr>
                <w:rFonts w:ascii="Arial" w:hAnsi="Arial" w:cs="Arial"/>
                <w:bCs/>
                <w:sz w:val="20"/>
                <w:szCs w:val="20"/>
              </w:rPr>
              <w:t>Tohum ilaçlaması</w:t>
            </w:r>
            <w:r>
              <w:rPr>
                <w:rFonts w:ascii="Arial" w:hAnsi="Arial" w:cs="Arial"/>
                <w:bCs/>
                <w:sz w:val="20"/>
                <w:szCs w:val="20"/>
              </w:rPr>
              <w:t xml:space="preserve"> açıklanır. </w:t>
            </w:r>
            <w:r w:rsidRPr="00BC3B14">
              <w:rPr>
                <w:rFonts w:ascii="Arial" w:hAnsi="Arial" w:cs="Arial"/>
                <w:bCs/>
                <w:sz w:val="20"/>
                <w:szCs w:val="20"/>
              </w:rPr>
              <w:t xml:space="preserve"> </w:t>
            </w:r>
          </w:p>
          <w:p w:rsidR="00F63F68" w:rsidRPr="006A71A8" w:rsidRDefault="00F63F68" w:rsidP="00C3689E">
            <w:pPr>
              <w:numPr>
                <w:ilvl w:val="0"/>
                <w:numId w:val="44"/>
              </w:numPr>
              <w:tabs>
                <w:tab w:val="left" w:pos="62"/>
                <w:tab w:val="left" w:pos="204"/>
                <w:tab w:val="left" w:pos="346"/>
                <w:tab w:val="left" w:pos="487"/>
              </w:tabs>
              <w:spacing w:after="0" w:line="240" w:lineRule="auto"/>
              <w:ind w:left="346" w:hanging="142"/>
              <w:contextualSpacing/>
              <w:rPr>
                <w:rFonts w:ascii="Arial" w:hAnsi="Arial" w:cs="Arial"/>
                <w:bCs/>
                <w:sz w:val="20"/>
                <w:szCs w:val="20"/>
              </w:rPr>
            </w:pPr>
            <w:r w:rsidRPr="006A71A8">
              <w:rPr>
                <w:rFonts w:ascii="Arial" w:hAnsi="Arial" w:cs="Arial"/>
                <w:bCs/>
                <w:sz w:val="20"/>
                <w:szCs w:val="20"/>
              </w:rPr>
              <w:t xml:space="preserve">Tohum ekimi </w:t>
            </w:r>
            <w:r>
              <w:rPr>
                <w:rFonts w:ascii="Arial" w:hAnsi="Arial" w:cs="Arial"/>
                <w:bCs/>
                <w:sz w:val="20"/>
                <w:szCs w:val="20"/>
              </w:rPr>
              <w:t>açıklanır.</w:t>
            </w:r>
            <w:r w:rsidRPr="006A71A8">
              <w:rPr>
                <w:rFonts w:ascii="Arial" w:hAnsi="Arial" w:cs="Arial"/>
                <w:bCs/>
                <w:sz w:val="20"/>
                <w:szCs w:val="20"/>
              </w:rPr>
              <w:t xml:space="preserve"> </w:t>
            </w:r>
          </w:p>
          <w:p w:rsidR="00F63F68" w:rsidRPr="00B7655F" w:rsidRDefault="00F63F68" w:rsidP="00C3689E">
            <w:pPr>
              <w:pStyle w:val="ListeParagraf"/>
              <w:numPr>
                <w:ilvl w:val="0"/>
                <w:numId w:val="43"/>
              </w:numPr>
              <w:spacing w:after="0" w:line="240" w:lineRule="auto"/>
              <w:ind w:left="346" w:hanging="142"/>
              <w:rPr>
                <w:rFonts w:ascii="Arial" w:hAnsi="Arial" w:cs="Arial"/>
                <w:bCs/>
                <w:sz w:val="20"/>
                <w:szCs w:val="20"/>
              </w:rPr>
            </w:pPr>
            <w:r>
              <w:rPr>
                <w:rFonts w:ascii="Arial" w:hAnsi="Arial" w:cs="Arial"/>
                <w:bCs/>
                <w:sz w:val="20"/>
                <w:szCs w:val="20"/>
              </w:rPr>
              <w:t>S</w:t>
            </w:r>
            <w:r w:rsidRPr="00B7655F">
              <w:rPr>
                <w:rFonts w:ascii="Arial" w:hAnsi="Arial" w:cs="Arial"/>
                <w:bCs/>
                <w:sz w:val="20"/>
                <w:szCs w:val="20"/>
              </w:rPr>
              <w:t xml:space="preserve">ulama yapma ve önemi açıklanır. </w:t>
            </w:r>
          </w:p>
          <w:p w:rsidR="00F63F68" w:rsidRPr="00B7655F" w:rsidRDefault="00F63F68" w:rsidP="00C3689E">
            <w:pPr>
              <w:pStyle w:val="ListeParagraf"/>
              <w:numPr>
                <w:ilvl w:val="0"/>
                <w:numId w:val="43"/>
              </w:numPr>
              <w:spacing w:after="0" w:line="240" w:lineRule="auto"/>
              <w:ind w:left="346" w:hanging="142"/>
              <w:rPr>
                <w:rFonts w:ascii="Arial" w:hAnsi="Arial" w:cs="Arial"/>
                <w:bCs/>
                <w:sz w:val="20"/>
                <w:szCs w:val="20"/>
              </w:rPr>
            </w:pPr>
            <w:r>
              <w:rPr>
                <w:rFonts w:ascii="Arial" w:hAnsi="Arial" w:cs="Arial"/>
                <w:bCs/>
                <w:sz w:val="20"/>
                <w:szCs w:val="20"/>
              </w:rPr>
              <w:t>G</w:t>
            </w:r>
            <w:r w:rsidRPr="00B7655F">
              <w:rPr>
                <w:rFonts w:ascii="Arial" w:hAnsi="Arial" w:cs="Arial"/>
                <w:bCs/>
                <w:sz w:val="20"/>
                <w:szCs w:val="20"/>
              </w:rPr>
              <w:t>übreleme yapma ve önemi açıklanır.</w:t>
            </w:r>
          </w:p>
          <w:p w:rsidR="00F63F68" w:rsidRDefault="00F63F68" w:rsidP="00C3689E">
            <w:pPr>
              <w:pStyle w:val="ListeParagraf"/>
              <w:numPr>
                <w:ilvl w:val="0"/>
                <w:numId w:val="43"/>
              </w:numPr>
              <w:spacing w:after="0" w:line="240" w:lineRule="auto"/>
              <w:ind w:left="346" w:hanging="142"/>
              <w:rPr>
                <w:rFonts w:ascii="Arial" w:hAnsi="Arial" w:cs="Arial"/>
                <w:bCs/>
                <w:sz w:val="20"/>
                <w:szCs w:val="20"/>
              </w:rPr>
            </w:pPr>
            <w:r>
              <w:rPr>
                <w:rFonts w:ascii="Arial" w:hAnsi="Arial" w:cs="Arial"/>
                <w:bCs/>
                <w:sz w:val="20"/>
                <w:szCs w:val="20"/>
              </w:rPr>
              <w:t>Y</w:t>
            </w:r>
            <w:r w:rsidRPr="00B7655F">
              <w:rPr>
                <w:rFonts w:ascii="Arial" w:hAnsi="Arial" w:cs="Arial"/>
                <w:bCs/>
                <w:sz w:val="20"/>
                <w:szCs w:val="20"/>
              </w:rPr>
              <w:t xml:space="preserve">abancı ot mücadelesi yapma </w:t>
            </w:r>
            <w:r>
              <w:rPr>
                <w:rFonts w:ascii="Arial" w:hAnsi="Arial" w:cs="Arial"/>
                <w:bCs/>
                <w:sz w:val="20"/>
                <w:szCs w:val="20"/>
              </w:rPr>
              <w:t xml:space="preserve">ve </w:t>
            </w:r>
            <w:r w:rsidRPr="00B7655F">
              <w:rPr>
                <w:rFonts w:ascii="Arial" w:hAnsi="Arial" w:cs="Arial"/>
                <w:bCs/>
                <w:sz w:val="20"/>
                <w:szCs w:val="20"/>
              </w:rPr>
              <w:t>önemi açıklanır.</w:t>
            </w:r>
          </w:p>
          <w:p w:rsidR="00F63F68" w:rsidRPr="00B7655F" w:rsidRDefault="00F63F68" w:rsidP="00C3689E">
            <w:pPr>
              <w:pStyle w:val="ListeParagraf"/>
              <w:numPr>
                <w:ilvl w:val="0"/>
                <w:numId w:val="43"/>
              </w:numPr>
              <w:spacing w:after="0" w:line="240" w:lineRule="auto"/>
              <w:ind w:left="346" w:hanging="142"/>
              <w:rPr>
                <w:rFonts w:ascii="Arial" w:hAnsi="Arial" w:cs="Arial"/>
                <w:bCs/>
                <w:sz w:val="20"/>
                <w:szCs w:val="20"/>
              </w:rPr>
            </w:pPr>
            <w:r>
              <w:rPr>
                <w:rFonts w:ascii="Arial" w:hAnsi="Arial" w:cs="Arial"/>
                <w:bCs/>
                <w:sz w:val="20"/>
                <w:szCs w:val="20"/>
              </w:rPr>
              <w:lastRenderedPageBreak/>
              <w:t>H</w:t>
            </w:r>
            <w:r w:rsidRPr="00B7655F">
              <w:rPr>
                <w:rFonts w:ascii="Arial" w:hAnsi="Arial" w:cs="Arial"/>
                <w:bCs/>
                <w:sz w:val="20"/>
                <w:szCs w:val="20"/>
              </w:rPr>
              <w:t xml:space="preserve">astalık ve zararlılarla mücadele etme ve önemi açıklanır. </w:t>
            </w:r>
          </w:p>
          <w:p w:rsidR="00F63F68" w:rsidRDefault="00F63F68" w:rsidP="00C3689E">
            <w:pPr>
              <w:pStyle w:val="ListeParagraf"/>
              <w:numPr>
                <w:ilvl w:val="0"/>
                <w:numId w:val="43"/>
              </w:numPr>
              <w:spacing w:after="0" w:line="240" w:lineRule="auto"/>
              <w:ind w:left="346" w:hanging="142"/>
              <w:rPr>
                <w:rFonts w:ascii="Arial" w:hAnsi="Arial" w:cs="Arial"/>
                <w:bCs/>
                <w:sz w:val="20"/>
                <w:szCs w:val="20"/>
              </w:rPr>
            </w:pPr>
            <w:r w:rsidRPr="00BC3B14">
              <w:rPr>
                <w:rFonts w:ascii="Arial" w:hAnsi="Arial" w:cs="Arial"/>
                <w:bCs/>
                <w:sz w:val="20"/>
                <w:szCs w:val="20"/>
              </w:rPr>
              <w:t>Hasat olgunluk devresi</w:t>
            </w:r>
            <w:r>
              <w:rPr>
                <w:rFonts w:ascii="Arial" w:hAnsi="Arial" w:cs="Arial"/>
                <w:bCs/>
                <w:sz w:val="20"/>
                <w:szCs w:val="20"/>
              </w:rPr>
              <w:t xml:space="preserve"> açıklanır.</w:t>
            </w:r>
            <w:r w:rsidRPr="00BC3B14">
              <w:rPr>
                <w:rFonts w:ascii="Arial" w:hAnsi="Arial" w:cs="Arial"/>
                <w:bCs/>
                <w:sz w:val="20"/>
                <w:szCs w:val="20"/>
              </w:rPr>
              <w:t xml:space="preserve"> </w:t>
            </w:r>
          </w:p>
          <w:p w:rsidR="00F63F68" w:rsidRPr="00BC3B14" w:rsidRDefault="00F63F68" w:rsidP="00C3689E">
            <w:pPr>
              <w:pStyle w:val="ListeParagraf"/>
              <w:numPr>
                <w:ilvl w:val="0"/>
                <w:numId w:val="43"/>
              </w:numPr>
              <w:spacing w:after="0" w:line="240" w:lineRule="auto"/>
              <w:ind w:left="346" w:hanging="142"/>
              <w:rPr>
                <w:rFonts w:ascii="Arial" w:hAnsi="Arial" w:cs="Arial"/>
                <w:bCs/>
                <w:sz w:val="20"/>
                <w:szCs w:val="20"/>
              </w:rPr>
            </w:pPr>
            <w:r>
              <w:rPr>
                <w:rFonts w:ascii="Arial" w:hAnsi="Arial" w:cs="Arial"/>
                <w:bCs/>
                <w:sz w:val="20"/>
                <w:szCs w:val="20"/>
              </w:rPr>
              <w:t>Biçim yapma açıklanır.</w:t>
            </w:r>
          </w:p>
          <w:p w:rsidR="00F63F68" w:rsidRPr="00F97AC4" w:rsidRDefault="00F63F68" w:rsidP="00C3689E">
            <w:pPr>
              <w:pStyle w:val="ListeParagraf"/>
              <w:numPr>
                <w:ilvl w:val="0"/>
                <w:numId w:val="43"/>
              </w:numPr>
              <w:spacing w:after="0" w:line="240" w:lineRule="auto"/>
              <w:ind w:left="346" w:hanging="142"/>
              <w:rPr>
                <w:rFonts w:ascii="Arial" w:hAnsi="Arial" w:cs="Arial"/>
                <w:b/>
                <w:bCs/>
                <w:color w:val="FF0000"/>
                <w:sz w:val="20"/>
                <w:szCs w:val="20"/>
              </w:rPr>
            </w:pPr>
            <w:r w:rsidRPr="00F97AC4">
              <w:rPr>
                <w:rFonts w:ascii="Arial" w:hAnsi="Arial" w:cs="Arial"/>
                <w:bCs/>
                <w:sz w:val="20"/>
                <w:szCs w:val="20"/>
              </w:rPr>
              <w:t>Otların kurutulması açıklanır.</w:t>
            </w:r>
          </w:p>
          <w:p w:rsidR="00F22083" w:rsidRPr="000A2B70" w:rsidRDefault="00F63F68" w:rsidP="00C3689E">
            <w:pPr>
              <w:pStyle w:val="ListeParagraf"/>
              <w:numPr>
                <w:ilvl w:val="0"/>
                <w:numId w:val="43"/>
              </w:numPr>
              <w:spacing w:after="0" w:line="240" w:lineRule="auto"/>
              <w:ind w:left="346" w:hanging="142"/>
              <w:rPr>
                <w:rFonts w:ascii="Arial" w:hAnsi="Arial" w:cs="Arial"/>
                <w:b/>
                <w:bCs/>
                <w:color w:val="FF0000"/>
                <w:sz w:val="20"/>
                <w:szCs w:val="20"/>
              </w:rPr>
            </w:pPr>
            <w:r w:rsidRPr="00F97AC4">
              <w:rPr>
                <w:rFonts w:ascii="Arial" w:hAnsi="Arial" w:cs="Arial"/>
                <w:bCs/>
                <w:sz w:val="20"/>
                <w:szCs w:val="20"/>
              </w:rPr>
              <w:t>Otlar</w:t>
            </w:r>
            <w:r>
              <w:rPr>
                <w:rFonts w:ascii="Arial" w:hAnsi="Arial" w:cs="Arial"/>
                <w:bCs/>
                <w:sz w:val="20"/>
                <w:szCs w:val="20"/>
              </w:rPr>
              <w:t>ın</w:t>
            </w:r>
            <w:r w:rsidRPr="00F97AC4">
              <w:rPr>
                <w:rFonts w:ascii="Arial" w:hAnsi="Arial" w:cs="Arial"/>
                <w:bCs/>
                <w:sz w:val="20"/>
                <w:szCs w:val="20"/>
              </w:rPr>
              <w:t xml:space="preserve"> depolan</w:t>
            </w:r>
            <w:r>
              <w:rPr>
                <w:rFonts w:ascii="Arial" w:hAnsi="Arial" w:cs="Arial"/>
                <w:bCs/>
                <w:sz w:val="20"/>
                <w:szCs w:val="20"/>
              </w:rPr>
              <w:t xml:space="preserve">ması açıklanır. </w:t>
            </w:r>
          </w:p>
        </w:tc>
      </w:tr>
      <w:tr w:rsidR="00A37D25" w:rsidRPr="00A37D25" w:rsidTr="001251E4">
        <w:trPr>
          <w:trHeight w:val="2745"/>
          <w:jc w:val="center"/>
        </w:trPr>
        <w:tc>
          <w:tcPr>
            <w:tcW w:w="2050" w:type="dxa"/>
            <w:vAlign w:val="center"/>
          </w:tcPr>
          <w:p w:rsidR="00F22083" w:rsidRPr="00652553" w:rsidRDefault="005F7069" w:rsidP="009D73A2">
            <w:pPr>
              <w:spacing w:after="0" w:line="240" w:lineRule="auto"/>
              <w:rPr>
                <w:rFonts w:ascii="Arial" w:hAnsi="Arial" w:cs="Arial"/>
                <w:b/>
                <w:sz w:val="20"/>
                <w:szCs w:val="20"/>
              </w:rPr>
            </w:pPr>
            <w:r w:rsidRPr="00AD30B1">
              <w:rPr>
                <w:rFonts w:ascii="Arial" w:hAnsi="Arial" w:cs="Arial"/>
                <w:b/>
                <w:sz w:val="20"/>
                <w:szCs w:val="20"/>
              </w:rPr>
              <w:lastRenderedPageBreak/>
              <w:t>Tıbbi</w:t>
            </w:r>
            <w:r>
              <w:rPr>
                <w:rFonts w:ascii="Arial" w:hAnsi="Arial" w:cs="Arial"/>
                <w:b/>
                <w:sz w:val="20"/>
                <w:szCs w:val="20"/>
              </w:rPr>
              <w:t>,</w:t>
            </w:r>
            <w:r w:rsidRPr="00AD30B1">
              <w:rPr>
                <w:rFonts w:ascii="Arial" w:hAnsi="Arial" w:cs="Arial"/>
                <w:b/>
                <w:sz w:val="20"/>
                <w:szCs w:val="20"/>
              </w:rPr>
              <w:t xml:space="preserve"> Aromatik ve Keyif Bitki</w:t>
            </w:r>
            <w:r>
              <w:rPr>
                <w:rFonts w:ascii="Arial" w:hAnsi="Arial" w:cs="Arial"/>
                <w:b/>
                <w:sz w:val="20"/>
                <w:szCs w:val="20"/>
              </w:rPr>
              <w:t>leri</w:t>
            </w:r>
            <w:r w:rsidRPr="00AD30B1">
              <w:rPr>
                <w:rFonts w:ascii="Arial" w:hAnsi="Arial" w:cs="Arial"/>
                <w:b/>
                <w:sz w:val="20"/>
                <w:szCs w:val="20"/>
              </w:rPr>
              <w:t xml:space="preserve"> Yetiştiriciliği</w:t>
            </w:r>
            <w:r>
              <w:rPr>
                <w:rFonts w:ascii="Arial" w:hAnsi="Arial" w:cs="Arial"/>
                <w:b/>
                <w:sz w:val="20"/>
                <w:szCs w:val="20"/>
              </w:rPr>
              <w:t>nin Esasları</w:t>
            </w:r>
          </w:p>
        </w:tc>
        <w:tc>
          <w:tcPr>
            <w:tcW w:w="2732" w:type="dxa"/>
            <w:vAlign w:val="center"/>
          </w:tcPr>
          <w:p w:rsidR="00F22083" w:rsidRPr="00652553" w:rsidRDefault="00F22083" w:rsidP="00305BEB">
            <w:pPr>
              <w:spacing w:after="0" w:line="240" w:lineRule="auto"/>
              <w:rPr>
                <w:rFonts w:ascii="Arial" w:hAnsi="Arial" w:cs="Arial"/>
                <w:sz w:val="20"/>
                <w:szCs w:val="20"/>
              </w:rPr>
            </w:pPr>
            <w:r w:rsidRPr="00652553">
              <w:rPr>
                <w:rFonts w:ascii="Arial" w:hAnsi="Arial" w:cs="Arial"/>
                <w:b/>
                <w:sz w:val="20"/>
                <w:szCs w:val="20"/>
              </w:rPr>
              <w:t>1.</w:t>
            </w:r>
            <w:r w:rsidRPr="00652553">
              <w:rPr>
                <w:rFonts w:ascii="Arial" w:hAnsi="Arial" w:cs="Arial"/>
                <w:sz w:val="20"/>
                <w:szCs w:val="20"/>
              </w:rPr>
              <w:t xml:space="preserve"> </w:t>
            </w:r>
            <w:r w:rsidR="00186AD4" w:rsidRPr="00652553">
              <w:rPr>
                <w:rFonts w:ascii="Arial" w:hAnsi="Arial" w:cs="Arial"/>
                <w:sz w:val="20"/>
                <w:szCs w:val="20"/>
              </w:rPr>
              <w:t xml:space="preserve">Tıbbi, </w:t>
            </w:r>
            <w:proofErr w:type="gramStart"/>
            <w:r w:rsidR="00F47332" w:rsidRPr="00652553">
              <w:rPr>
                <w:rFonts w:ascii="Arial" w:hAnsi="Arial" w:cs="Arial"/>
                <w:sz w:val="20"/>
                <w:szCs w:val="20"/>
              </w:rPr>
              <w:t>aromatik</w:t>
            </w:r>
            <w:proofErr w:type="gramEnd"/>
            <w:r w:rsidR="00F47332" w:rsidRPr="00652553">
              <w:rPr>
                <w:rFonts w:ascii="Arial" w:hAnsi="Arial" w:cs="Arial"/>
                <w:sz w:val="20"/>
                <w:szCs w:val="20"/>
              </w:rPr>
              <w:t xml:space="preserve"> ve key</w:t>
            </w:r>
            <w:r w:rsidR="00F47332">
              <w:rPr>
                <w:rFonts w:ascii="Arial" w:hAnsi="Arial" w:cs="Arial"/>
                <w:sz w:val="20"/>
                <w:szCs w:val="20"/>
              </w:rPr>
              <w:t>i</w:t>
            </w:r>
            <w:r w:rsidR="00F47332" w:rsidRPr="00652553">
              <w:rPr>
                <w:rFonts w:ascii="Arial" w:hAnsi="Arial" w:cs="Arial"/>
                <w:sz w:val="20"/>
                <w:szCs w:val="20"/>
              </w:rPr>
              <w:t>f bitkileri t</w:t>
            </w:r>
            <w:r w:rsidR="00E80EEE" w:rsidRPr="00652553">
              <w:rPr>
                <w:rFonts w:ascii="Arial" w:hAnsi="Arial" w:cs="Arial"/>
                <w:sz w:val="20"/>
                <w:szCs w:val="20"/>
              </w:rPr>
              <w:t>espit etme ve sınıflandırma</w:t>
            </w:r>
          </w:p>
          <w:p w:rsidR="00F22083" w:rsidRPr="00652553" w:rsidRDefault="00F22083" w:rsidP="00305BEB">
            <w:pPr>
              <w:spacing w:after="0" w:line="240" w:lineRule="auto"/>
              <w:rPr>
                <w:rFonts w:ascii="Arial" w:hAnsi="Arial" w:cs="Arial"/>
                <w:sz w:val="20"/>
                <w:szCs w:val="20"/>
              </w:rPr>
            </w:pPr>
            <w:r w:rsidRPr="00652553">
              <w:rPr>
                <w:rFonts w:ascii="Arial" w:hAnsi="Arial" w:cs="Arial"/>
                <w:sz w:val="20"/>
                <w:szCs w:val="20"/>
              </w:rPr>
              <w:t xml:space="preserve"> </w:t>
            </w:r>
          </w:p>
          <w:p w:rsidR="00F22083" w:rsidRPr="00652553" w:rsidRDefault="00F22083" w:rsidP="00305BEB">
            <w:pPr>
              <w:spacing w:after="0" w:line="240" w:lineRule="auto"/>
              <w:rPr>
                <w:rFonts w:ascii="Arial" w:hAnsi="Arial" w:cs="Arial"/>
                <w:sz w:val="20"/>
                <w:szCs w:val="20"/>
              </w:rPr>
            </w:pPr>
            <w:r w:rsidRPr="00652553">
              <w:rPr>
                <w:rFonts w:ascii="Arial" w:hAnsi="Arial" w:cs="Arial"/>
                <w:b/>
                <w:sz w:val="20"/>
                <w:szCs w:val="20"/>
              </w:rPr>
              <w:t>2.</w:t>
            </w:r>
            <w:r w:rsidRPr="00652553">
              <w:rPr>
                <w:rFonts w:ascii="Arial" w:hAnsi="Arial" w:cs="Arial"/>
                <w:sz w:val="20"/>
                <w:szCs w:val="20"/>
              </w:rPr>
              <w:t xml:space="preserve"> </w:t>
            </w:r>
            <w:r w:rsidR="007B2A27" w:rsidRPr="00652553">
              <w:rPr>
                <w:rFonts w:ascii="Arial" w:hAnsi="Arial" w:cs="Arial"/>
                <w:sz w:val="20"/>
                <w:szCs w:val="20"/>
              </w:rPr>
              <w:t xml:space="preserve">Tıbbi </w:t>
            </w:r>
            <w:proofErr w:type="gramStart"/>
            <w:r w:rsidR="00F47332" w:rsidRPr="00652553">
              <w:rPr>
                <w:rFonts w:ascii="Arial" w:hAnsi="Arial" w:cs="Arial"/>
                <w:sz w:val="20"/>
                <w:szCs w:val="20"/>
              </w:rPr>
              <w:t>aromatik</w:t>
            </w:r>
            <w:proofErr w:type="gramEnd"/>
            <w:r w:rsidR="00F47332" w:rsidRPr="00652553">
              <w:rPr>
                <w:rFonts w:ascii="Arial" w:hAnsi="Arial" w:cs="Arial"/>
                <w:sz w:val="20"/>
                <w:szCs w:val="20"/>
              </w:rPr>
              <w:t xml:space="preserve"> ve key</w:t>
            </w:r>
            <w:r w:rsidR="00F47332">
              <w:rPr>
                <w:rFonts w:ascii="Arial" w:hAnsi="Arial" w:cs="Arial"/>
                <w:sz w:val="20"/>
                <w:szCs w:val="20"/>
              </w:rPr>
              <w:t>i</w:t>
            </w:r>
            <w:r w:rsidR="00F47332" w:rsidRPr="00652553">
              <w:rPr>
                <w:rFonts w:ascii="Arial" w:hAnsi="Arial" w:cs="Arial"/>
                <w:sz w:val="20"/>
                <w:szCs w:val="20"/>
              </w:rPr>
              <w:t>f bitkilerinin ekolojik istekleri</w:t>
            </w:r>
          </w:p>
          <w:p w:rsidR="00F22083" w:rsidRPr="00652553" w:rsidRDefault="00F22083" w:rsidP="00305BEB">
            <w:pPr>
              <w:spacing w:after="0" w:line="240" w:lineRule="auto"/>
              <w:rPr>
                <w:rFonts w:ascii="Arial" w:hAnsi="Arial" w:cs="Arial"/>
                <w:sz w:val="20"/>
                <w:szCs w:val="20"/>
              </w:rPr>
            </w:pPr>
          </w:p>
          <w:p w:rsidR="00F22083" w:rsidRPr="00652553" w:rsidRDefault="00F22083" w:rsidP="00305BEB">
            <w:pPr>
              <w:spacing w:after="0" w:line="240" w:lineRule="auto"/>
              <w:rPr>
                <w:rFonts w:ascii="Arial" w:hAnsi="Arial" w:cs="Arial"/>
                <w:sz w:val="20"/>
                <w:szCs w:val="20"/>
              </w:rPr>
            </w:pPr>
            <w:r w:rsidRPr="00652553">
              <w:rPr>
                <w:rFonts w:ascii="Arial" w:hAnsi="Arial" w:cs="Arial"/>
                <w:b/>
                <w:sz w:val="20"/>
                <w:szCs w:val="20"/>
              </w:rPr>
              <w:t>3.</w:t>
            </w:r>
            <w:r w:rsidRPr="00652553">
              <w:rPr>
                <w:rFonts w:ascii="Arial" w:hAnsi="Arial" w:cs="Arial"/>
                <w:sz w:val="20"/>
                <w:szCs w:val="20"/>
              </w:rPr>
              <w:t xml:space="preserve"> </w:t>
            </w:r>
            <w:r w:rsidR="00186AD4" w:rsidRPr="00652553">
              <w:rPr>
                <w:rFonts w:ascii="Arial" w:hAnsi="Arial" w:cs="Arial"/>
                <w:sz w:val="20"/>
                <w:szCs w:val="20"/>
              </w:rPr>
              <w:t xml:space="preserve">Tıbbi </w:t>
            </w:r>
            <w:r w:rsidR="00F47332" w:rsidRPr="00652553">
              <w:rPr>
                <w:rFonts w:ascii="Arial" w:hAnsi="Arial" w:cs="Arial"/>
                <w:sz w:val="20"/>
                <w:szCs w:val="20"/>
              </w:rPr>
              <w:t>aromatik ve key</w:t>
            </w:r>
            <w:r w:rsidR="00F47332">
              <w:rPr>
                <w:rFonts w:ascii="Arial" w:hAnsi="Arial" w:cs="Arial"/>
                <w:sz w:val="20"/>
                <w:szCs w:val="20"/>
              </w:rPr>
              <w:t>i</w:t>
            </w:r>
            <w:r w:rsidR="00F47332" w:rsidRPr="00652553">
              <w:rPr>
                <w:rFonts w:ascii="Arial" w:hAnsi="Arial" w:cs="Arial"/>
                <w:sz w:val="20"/>
                <w:szCs w:val="20"/>
              </w:rPr>
              <w:t>f bitkilerinin toprak hazırlığı ve ekimi</w:t>
            </w:r>
          </w:p>
          <w:p w:rsidR="00F22083" w:rsidRPr="00652553" w:rsidRDefault="00F22083" w:rsidP="00305BEB">
            <w:pPr>
              <w:spacing w:after="0" w:line="240" w:lineRule="auto"/>
              <w:rPr>
                <w:rFonts w:ascii="Arial" w:hAnsi="Arial" w:cs="Arial"/>
                <w:sz w:val="20"/>
                <w:szCs w:val="20"/>
              </w:rPr>
            </w:pPr>
          </w:p>
          <w:p w:rsidR="00F22083" w:rsidRPr="00652553" w:rsidRDefault="00F22083" w:rsidP="005019F0">
            <w:pPr>
              <w:spacing w:after="0" w:line="240" w:lineRule="auto"/>
              <w:rPr>
                <w:rFonts w:ascii="Arial" w:hAnsi="Arial" w:cs="Arial"/>
                <w:sz w:val="20"/>
                <w:szCs w:val="20"/>
              </w:rPr>
            </w:pPr>
            <w:r w:rsidRPr="00652553">
              <w:rPr>
                <w:rFonts w:ascii="Arial" w:hAnsi="Arial" w:cs="Arial"/>
                <w:b/>
                <w:sz w:val="20"/>
                <w:szCs w:val="20"/>
              </w:rPr>
              <w:t>4.</w:t>
            </w:r>
            <w:r w:rsidRPr="00652553">
              <w:rPr>
                <w:rFonts w:ascii="Arial" w:hAnsi="Arial" w:cs="Arial"/>
                <w:sz w:val="20"/>
                <w:szCs w:val="20"/>
              </w:rPr>
              <w:t xml:space="preserve"> </w:t>
            </w:r>
            <w:r w:rsidR="00186AD4" w:rsidRPr="00652553">
              <w:rPr>
                <w:rFonts w:ascii="Arial" w:hAnsi="Arial" w:cs="Arial"/>
                <w:sz w:val="20"/>
                <w:szCs w:val="20"/>
              </w:rPr>
              <w:t xml:space="preserve">Tıbbi </w:t>
            </w:r>
            <w:r w:rsidR="00F47332" w:rsidRPr="00652553">
              <w:rPr>
                <w:rFonts w:ascii="Arial" w:hAnsi="Arial" w:cs="Arial"/>
                <w:sz w:val="20"/>
                <w:szCs w:val="20"/>
              </w:rPr>
              <w:t>aromatik ve key</w:t>
            </w:r>
            <w:r w:rsidR="00F47332">
              <w:rPr>
                <w:rFonts w:ascii="Arial" w:hAnsi="Arial" w:cs="Arial"/>
                <w:sz w:val="20"/>
                <w:szCs w:val="20"/>
              </w:rPr>
              <w:t>i</w:t>
            </w:r>
            <w:r w:rsidR="00F47332" w:rsidRPr="00652553">
              <w:rPr>
                <w:rFonts w:ascii="Arial" w:hAnsi="Arial" w:cs="Arial"/>
                <w:sz w:val="20"/>
                <w:szCs w:val="20"/>
              </w:rPr>
              <w:t>f bitkilerinin bakımı</w:t>
            </w:r>
          </w:p>
          <w:p w:rsidR="00186AD4" w:rsidRPr="00652553" w:rsidRDefault="00186AD4" w:rsidP="005019F0">
            <w:pPr>
              <w:spacing w:after="0" w:line="240" w:lineRule="auto"/>
              <w:rPr>
                <w:rFonts w:ascii="Arial" w:hAnsi="Arial" w:cs="Arial"/>
                <w:sz w:val="20"/>
                <w:szCs w:val="20"/>
              </w:rPr>
            </w:pPr>
          </w:p>
          <w:p w:rsidR="00186AD4" w:rsidRPr="00652553" w:rsidRDefault="00186AD4" w:rsidP="00EE64F4">
            <w:pPr>
              <w:spacing w:after="0" w:line="240" w:lineRule="auto"/>
              <w:rPr>
                <w:rFonts w:ascii="Arial" w:hAnsi="Arial" w:cs="Arial"/>
                <w:sz w:val="20"/>
                <w:szCs w:val="20"/>
              </w:rPr>
            </w:pPr>
            <w:r w:rsidRPr="00652553">
              <w:rPr>
                <w:rFonts w:ascii="Arial" w:hAnsi="Arial" w:cs="Arial"/>
                <w:b/>
                <w:sz w:val="20"/>
                <w:szCs w:val="20"/>
              </w:rPr>
              <w:t>5</w:t>
            </w:r>
            <w:r w:rsidRPr="00652553">
              <w:rPr>
                <w:rFonts w:ascii="Arial" w:hAnsi="Arial" w:cs="Arial"/>
                <w:sz w:val="20"/>
                <w:szCs w:val="20"/>
              </w:rPr>
              <w:t>.</w:t>
            </w:r>
            <w:r w:rsidRPr="00652553">
              <w:t xml:space="preserve"> </w:t>
            </w:r>
            <w:r w:rsidRPr="00652553">
              <w:rPr>
                <w:rFonts w:ascii="Arial" w:hAnsi="Arial" w:cs="Arial"/>
                <w:sz w:val="20"/>
                <w:szCs w:val="20"/>
              </w:rPr>
              <w:t xml:space="preserve">Tıbbi </w:t>
            </w:r>
            <w:r w:rsidR="00F47332" w:rsidRPr="00652553">
              <w:rPr>
                <w:rFonts w:ascii="Arial" w:hAnsi="Arial" w:cs="Arial"/>
                <w:sz w:val="20"/>
                <w:szCs w:val="20"/>
              </w:rPr>
              <w:t>aromatik ve key</w:t>
            </w:r>
            <w:r w:rsidR="00F47332">
              <w:rPr>
                <w:rFonts w:ascii="Arial" w:hAnsi="Arial" w:cs="Arial"/>
                <w:sz w:val="20"/>
                <w:szCs w:val="20"/>
              </w:rPr>
              <w:t>i</w:t>
            </w:r>
            <w:r w:rsidR="00F47332" w:rsidRPr="00652553">
              <w:rPr>
                <w:rFonts w:ascii="Arial" w:hAnsi="Arial" w:cs="Arial"/>
                <w:sz w:val="20"/>
                <w:szCs w:val="20"/>
              </w:rPr>
              <w:t xml:space="preserve">f bitkilerinde </w:t>
            </w:r>
            <w:proofErr w:type="spellStart"/>
            <w:r w:rsidR="00F47332" w:rsidRPr="00652553">
              <w:rPr>
                <w:rFonts w:ascii="Arial" w:hAnsi="Arial" w:cs="Arial"/>
                <w:sz w:val="20"/>
                <w:szCs w:val="20"/>
              </w:rPr>
              <w:t>dorg</w:t>
            </w:r>
            <w:proofErr w:type="spellEnd"/>
            <w:r w:rsidR="00F47332" w:rsidRPr="00652553">
              <w:rPr>
                <w:rFonts w:ascii="Arial" w:hAnsi="Arial" w:cs="Arial"/>
                <w:sz w:val="20"/>
                <w:szCs w:val="20"/>
              </w:rPr>
              <w:t xml:space="preserve"> hazırlama</w:t>
            </w:r>
          </w:p>
        </w:tc>
        <w:tc>
          <w:tcPr>
            <w:tcW w:w="5915" w:type="dxa"/>
            <w:vAlign w:val="center"/>
          </w:tcPr>
          <w:p w:rsidR="007A631E" w:rsidRPr="001251E4" w:rsidRDefault="007A631E" w:rsidP="007A631E">
            <w:pPr>
              <w:tabs>
                <w:tab w:val="left" w:pos="62"/>
                <w:tab w:val="left" w:pos="204"/>
                <w:tab w:val="left" w:pos="346"/>
                <w:tab w:val="left" w:pos="487"/>
              </w:tabs>
              <w:spacing w:after="0" w:line="240" w:lineRule="auto"/>
              <w:rPr>
                <w:rFonts w:ascii="Arial" w:eastAsia="Calibri" w:hAnsi="Arial" w:cs="Arial"/>
                <w:b/>
                <w:bCs/>
                <w:sz w:val="20"/>
                <w:szCs w:val="20"/>
              </w:rPr>
            </w:pPr>
            <w:r w:rsidRPr="001251E4">
              <w:rPr>
                <w:rFonts w:ascii="Arial" w:hAnsi="Arial" w:cs="Arial"/>
                <w:b/>
                <w:sz w:val="20"/>
                <w:szCs w:val="20"/>
              </w:rPr>
              <w:t xml:space="preserve">1. </w:t>
            </w:r>
            <w:r w:rsidR="00BB0DA9">
              <w:rPr>
                <w:rFonts w:ascii="Arial" w:hAnsi="Arial" w:cs="Arial"/>
                <w:b/>
                <w:sz w:val="20"/>
                <w:szCs w:val="20"/>
              </w:rPr>
              <w:t>T</w:t>
            </w:r>
            <w:r w:rsidRPr="001251E4">
              <w:rPr>
                <w:rFonts w:ascii="Arial" w:hAnsi="Arial" w:cs="Arial"/>
                <w:b/>
                <w:sz w:val="20"/>
                <w:szCs w:val="20"/>
              </w:rPr>
              <w:t xml:space="preserve">ıbbi, aromatik ve keyif </w:t>
            </w:r>
            <w:r w:rsidRPr="001251E4">
              <w:rPr>
                <w:rFonts w:ascii="Arial" w:eastAsia="Calibri" w:hAnsi="Arial" w:cs="Arial"/>
                <w:b/>
                <w:sz w:val="20"/>
                <w:szCs w:val="20"/>
              </w:rPr>
              <w:t xml:space="preserve">bitkilerinin </w:t>
            </w:r>
            <w:r w:rsidR="00770936">
              <w:rPr>
                <w:rFonts w:ascii="Arial" w:eastAsia="Calibri" w:hAnsi="Arial" w:cs="Arial"/>
                <w:b/>
                <w:sz w:val="20"/>
                <w:szCs w:val="20"/>
              </w:rPr>
              <w:t xml:space="preserve">genel </w:t>
            </w:r>
            <w:r w:rsidRPr="001251E4">
              <w:rPr>
                <w:rFonts w:ascii="Arial" w:eastAsia="Calibri" w:hAnsi="Arial" w:cs="Arial"/>
                <w:b/>
                <w:sz w:val="20"/>
                <w:szCs w:val="20"/>
              </w:rPr>
              <w:t>özellikleri</w:t>
            </w:r>
            <w:r w:rsidR="00770936">
              <w:rPr>
                <w:rFonts w:ascii="Arial" w:eastAsia="Calibri" w:hAnsi="Arial" w:cs="Arial"/>
                <w:b/>
                <w:sz w:val="20"/>
                <w:szCs w:val="20"/>
              </w:rPr>
              <w:t>ni</w:t>
            </w:r>
            <w:r w:rsidRPr="001251E4">
              <w:rPr>
                <w:rFonts w:ascii="Arial" w:eastAsia="Calibri" w:hAnsi="Arial" w:cs="Arial"/>
                <w:b/>
                <w:sz w:val="20"/>
                <w:szCs w:val="20"/>
              </w:rPr>
              <w:t xml:space="preserve"> ve çeşitlerini açıklar.</w:t>
            </w:r>
          </w:p>
          <w:p w:rsidR="007A631E" w:rsidRPr="001251E4" w:rsidRDefault="007A631E" w:rsidP="004D61BE">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Tıbbi, aromatik ve keyif bitkilerinin çeşitleri açıklanır.</w:t>
            </w:r>
          </w:p>
          <w:p w:rsidR="007A631E" w:rsidRPr="001251E4" w:rsidRDefault="007A631E" w:rsidP="004D61BE">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Tıbbi, aromatik ve keyif bitkisel özellikleri açıklanır.</w:t>
            </w:r>
          </w:p>
          <w:p w:rsidR="007B2A27" w:rsidRPr="001251E4" w:rsidRDefault="007B2A27" w:rsidP="0032620E">
            <w:pPr>
              <w:spacing w:after="0" w:line="240" w:lineRule="auto"/>
              <w:rPr>
                <w:rFonts w:ascii="Arial" w:hAnsi="Arial" w:cs="Arial"/>
                <w:b/>
                <w:bCs/>
                <w:sz w:val="20"/>
                <w:szCs w:val="20"/>
              </w:rPr>
            </w:pPr>
          </w:p>
          <w:p w:rsidR="00F22083" w:rsidRPr="001251E4" w:rsidRDefault="005C0B05" w:rsidP="0032620E">
            <w:pPr>
              <w:spacing w:after="0" w:line="240" w:lineRule="auto"/>
              <w:rPr>
                <w:rFonts w:ascii="Arial" w:hAnsi="Arial" w:cs="Arial"/>
                <w:b/>
                <w:bCs/>
                <w:sz w:val="20"/>
                <w:szCs w:val="20"/>
              </w:rPr>
            </w:pPr>
            <w:r w:rsidRPr="001251E4">
              <w:rPr>
                <w:rFonts w:ascii="Arial" w:hAnsi="Arial" w:cs="Arial"/>
                <w:b/>
                <w:bCs/>
                <w:sz w:val="20"/>
                <w:szCs w:val="20"/>
              </w:rPr>
              <w:t xml:space="preserve">2. </w:t>
            </w:r>
            <w:r w:rsidR="00BB0DA9">
              <w:rPr>
                <w:rFonts w:ascii="Arial" w:hAnsi="Arial" w:cs="Arial"/>
                <w:b/>
                <w:bCs/>
                <w:sz w:val="20"/>
                <w:szCs w:val="20"/>
              </w:rPr>
              <w:t>T</w:t>
            </w:r>
            <w:r w:rsidR="00596B18" w:rsidRPr="001251E4">
              <w:rPr>
                <w:rFonts w:ascii="Arial" w:hAnsi="Arial" w:cs="Arial"/>
                <w:b/>
                <w:sz w:val="20"/>
                <w:szCs w:val="20"/>
              </w:rPr>
              <w:t xml:space="preserve">ıbbi </w:t>
            </w:r>
            <w:r w:rsidR="00213A91" w:rsidRPr="001251E4">
              <w:rPr>
                <w:rFonts w:ascii="Arial" w:hAnsi="Arial" w:cs="Arial"/>
                <w:b/>
                <w:sz w:val="20"/>
                <w:szCs w:val="20"/>
              </w:rPr>
              <w:t>aromatik ve key</w:t>
            </w:r>
            <w:r w:rsidR="00073C2A">
              <w:rPr>
                <w:rFonts w:ascii="Arial" w:hAnsi="Arial" w:cs="Arial"/>
                <w:b/>
                <w:sz w:val="20"/>
                <w:szCs w:val="20"/>
              </w:rPr>
              <w:t>i</w:t>
            </w:r>
            <w:r w:rsidR="00213A91" w:rsidRPr="001251E4">
              <w:rPr>
                <w:rFonts w:ascii="Arial" w:hAnsi="Arial" w:cs="Arial"/>
                <w:b/>
                <w:sz w:val="20"/>
                <w:szCs w:val="20"/>
              </w:rPr>
              <w:t>f bitkilerinin</w:t>
            </w:r>
            <w:r w:rsidR="00770936">
              <w:rPr>
                <w:rFonts w:ascii="Arial" w:hAnsi="Arial" w:cs="Arial"/>
                <w:b/>
                <w:sz w:val="20"/>
                <w:szCs w:val="20"/>
              </w:rPr>
              <w:t xml:space="preserve"> genel</w:t>
            </w:r>
            <w:bookmarkStart w:id="0" w:name="_GoBack"/>
            <w:bookmarkEnd w:id="0"/>
            <w:r w:rsidR="00213A91" w:rsidRPr="001251E4">
              <w:rPr>
                <w:rFonts w:ascii="Arial" w:hAnsi="Arial" w:cs="Arial"/>
                <w:b/>
                <w:sz w:val="20"/>
                <w:szCs w:val="20"/>
              </w:rPr>
              <w:t xml:space="preserve"> ekolojik istekleri</w:t>
            </w:r>
            <w:r w:rsidR="003A1F2B" w:rsidRPr="001251E4">
              <w:rPr>
                <w:rFonts w:ascii="Arial" w:hAnsi="Arial" w:cs="Arial"/>
                <w:b/>
                <w:sz w:val="20"/>
                <w:szCs w:val="20"/>
              </w:rPr>
              <w:t>ni açıklar.</w:t>
            </w:r>
            <w:r w:rsidR="00F22083" w:rsidRPr="001251E4">
              <w:rPr>
                <w:rFonts w:ascii="Arial" w:hAnsi="Arial" w:cs="Arial"/>
                <w:b/>
                <w:bCs/>
                <w:sz w:val="20"/>
                <w:szCs w:val="20"/>
              </w:rPr>
              <w:t xml:space="preserve">  </w:t>
            </w:r>
          </w:p>
          <w:p w:rsidR="00596B18" w:rsidRPr="001251E4" w:rsidRDefault="00596B18" w:rsidP="004D61BE">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Tıbbi aromatik ve key</w:t>
            </w:r>
            <w:r w:rsidR="00213A91" w:rsidRPr="001251E4">
              <w:rPr>
                <w:rFonts w:ascii="Arial" w:hAnsi="Arial" w:cs="Arial"/>
                <w:bCs/>
                <w:sz w:val="20"/>
                <w:szCs w:val="20"/>
              </w:rPr>
              <w:t>i</w:t>
            </w:r>
            <w:r w:rsidR="004D61BE" w:rsidRPr="001251E4">
              <w:rPr>
                <w:rFonts w:ascii="Arial" w:hAnsi="Arial" w:cs="Arial"/>
                <w:bCs/>
                <w:sz w:val="20"/>
                <w:szCs w:val="20"/>
              </w:rPr>
              <w:t>f bitkilerinin ikl</w:t>
            </w:r>
            <w:r w:rsidRPr="001251E4">
              <w:rPr>
                <w:rFonts w:ascii="Arial" w:hAnsi="Arial" w:cs="Arial"/>
                <w:bCs/>
                <w:sz w:val="20"/>
                <w:szCs w:val="20"/>
              </w:rPr>
              <w:t>im istekleri açıklanır.</w:t>
            </w:r>
          </w:p>
          <w:p w:rsidR="00596B18" w:rsidRPr="001251E4" w:rsidRDefault="00596B18" w:rsidP="004D61BE">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Tıbbi aromatik ve key</w:t>
            </w:r>
            <w:r w:rsidR="00213A91" w:rsidRPr="001251E4">
              <w:rPr>
                <w:rFonts w:ascii="Arial" w:hAnsi="Arial" w:cs="Arial"/>
                <w:bCs/>
                <w:sz w:val="20"/>
                <w:szCs w:val="20"/>
              </w:rPr>
              <w:t>i</w:t>
            </w:r>
            <w:r w:rsidRPr="001251E4">
              <w:rPr>
                <w:rFonts w:ascii="Arial" w:hAnsi="Arial" w:cs="Arial"/>
                <w:bCs/>
                <w:sz w:val="20"/>
                <w:szCs w:val="20"/>
              </w:rPr>
              <w:t>f bitkilerinin toprak istekleri açıklanır.</w:t>
            </w:r>
          </w:p>
          <w:p w:rsidR="00213A91" w:rsidRPr="001251E4" w:rsidRDefault="00213A91" w:rsidP="00972F57">
            <w:pPr>
              <w:spacing w:after="0" w:line="240" w:lineRule="auto"/>
              <w:rPr>
                <w:rFonts w:ascii="Arial" w:hAnsi="Arial" w:cs="Arial"/>
                <w:b/>
                <w:bCs/>
                <w:sz w:val="20"/>
                <w:szCs w:val="20"/>
              </w:rPr>
            </w:pPr>
          </w:p>
          <w:p w:rsidR="00972F57" w:rsidRPr="001251E4" w:rsidRDefault="005C0B05" w:rsidP="00972F57">
            <w:pPr>
              <w:spacing w:after="0" w:line="240" w:lineRule="auto"/>
              <w:rPr>
                <w:rFonts w:ascii="Arial" w:hAnsi="Arial" w:cs="Arial"/>
                <w:b/>
                <w:bCs/>
                <w:sz w:val="20"/>
                <w:szCs w:val="20"/>
              </w:rPr>
            </w:pPr>
            <w:r w:rsidRPr="001251E4">
              <w:rPr>
                <w:rFonts w:ascii="Arial" w:hAnsi="Arial" w:cs="Arial"/>
                <w:b/>
                <w:bCs/>
                <w:sz w:val="20"/>
                <w:szCs w:val="20"/>
              </w:rPr>
              <w:t xml:space="preserve">3. </w:t>
            </w:r>
            <w:r w:rsidR="00BB0DA9">
              <w:rPr>
                <w:rFonts w:ascii="Arial" w:hAnsi="Arial" w:cs="Arial"/>
                <w:b/>
                <w:bCs/>
                <w:sz w:val="20"/>
                <w:szCs w:val="20"/>
              </w:rPr>
              <w:t>T</w:t>
            </w:r>
            <w:r w:rsidR="00D620A4" w:rsidRPr="001251E4">
              <w:rPr>
                <w:rFonts w:ascii="Arial" w:hAnsi="Arial" w:cs="Arial"/>
                <w:b/>
                <w:sz w:val="20"/>
                <w:szCs w:val="20"/>
              </w:rPr>
              <w:t xml:space="preserve">ıbbi </w:t>
            </w:r>
            <w:r w:rsidR="004D61BE" w:rsidRPr="001251E4">
              <w:rPr>
                <w:rFonts w:ascii="Arial" w:hAnsi="Arial" w:cs="Arial"/>
                <w:b/>
                <w:sz w:val="20"/>
                <w:szCs w:val="20"/>
              </w:rPr>
              <w:t>aromatik ve key</w:t>
            </w:r>
            <w:r w:rsidR="00073C2A">
              <w:rPr>
                <w:rFonts w:ascii="Arial" w:hAnsi="Arial" w:cs="Arial"/>
                <w:b/>
                <w:sz w:val="20"/>
                <w:szCs w:val="20"/>
              </w:rPr>
              <w:t>i</w:t>
            </w:r>
            <w:r w:rsidR="004D61BE" w:rsidRPr="001251E4">
              <w:rPr>
                <w:rFonts w:ascii="Arial" w:hAnsi="Arial" w:cs="Arial"/>
                <w:b/>
                <w:sz w:val="20"/>
                <w:szCs w:val="20"/>
              </w:rPr>
              <w:t>f bitkilerinin toprak hazırlığı ve ekimini</w:t>
            </w:r>
            <w:r w:rsidR="004D61BE" w:rsidRPr="001251E4">
              <w:rPr>
                <w:rFonts w:ascii="Arial" w:hAnsi="Arial" w:cs="Arial"/>
                <w:b/>
                <w:bCs/>
                <w:sz w:val="20"/>
                <w:szCs w:val="20"/>
              </w:rPr>
              <w:t xml:space="preserve"> </w:t>
            </w:r>
            <w:r w:rsidR="003A1F2B" w:rsidRPr="001251E4">
              <w:rPr>
                <w:rFonts w:ascii="Arial" w:hAnsi="Arial" w:cs="Arial"/>
                <w:b/>
                <w:bCs/>
                <w:sz w:val="20"/>
                <w:szCs w:val="20"/>
              </w:rPr>
              <w:t xml:space="preserve">açıklar. </w:t>
            </w:r>
          </w:p>
          <w:p w:rsidR="00972F57" w:rsidRPr="001251E4" w:rsidRDefault="004D61BE" w:rsidP="004D61BE">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E</w:t>
            </w:r>
            <w:r w:rsidR="00972F57" w:rsidRPr="001251E4">
              <w:rPr>
                <w:rFonts w:ascii="Arial" w:hAnsi="Arial" w:cs="Arial"/>
                <w:bCs/>
                <w:sz w:val="20"/>
                <w:szCs w:val="20"/>
              </w:rPr>
              <w:t xml:space="preserve">kimi için </w:t>
            </w:r>
            <w:r w:rsidRPr="001251E4">
              <w:rPr>
                <w:rFonts w:ascii="Arial" w:hAnsi="Arial" w:cs="Arial"/>
                <w:bCs/>
                <w:sz w:val="20"/>
                <w:szCs w:val="20"/>
              </w:rPr>
              <w:t>toprak hazırlığı yapma açıklanır.</w:t>
            </w:r>
            <w:r w:rsidR="00972F57" w:rsidRPr="001251E4">
              <w:rPr>
                <w:rFonts w:ascii="Arial" w:hAnsi="Arial" w:cs="Arial"/>
                <w:bCs/>
                <w:sz w:val="20"/>
                <w:szCs w:val="20"/>
              </w:rPr>
              <w:t xml:space="preserve"> </w:t>
            </w:r>
          </w:p>
          <w:p w:rsidR="00972F57" w:rsidRPr="001251E4" w:rsidRDefault="004D61BE" w:rsidP="004D61BE">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Ekim zamanları açıklanır.</w:t>
            </w:r>
          </w:p>
          <w:p w:rsidR="004D61BE" w:rsidRPr="001251E4" w:rsidRDefault="004D61BE" w:rsidP="004D61BE">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 xml:space="preserve">Tohum ilaçlaması açıklanır.  </w:t>
            </w:r>
          </w:p>
          <w:p w:rsidR="00972F57" w:rsidRPr="001251E4" w:rsidRDefault="004D61BE" w:rsidP="004D61BE">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Ekim şekilleri</w:t>
            </w:r>
            <w:r w:rsidR="00972F57" w:rsidRPr="001251E4">
              <w:rPr>
                <w:rFonts w:ascii="Arial" w:hAnsi="Arial" w:cs="Arial"/>
                <w:bCs/>
                <w:sz w:val="20"/>
                <w:szCs w:val="20"/>
              </w:rPr>
              <w:t xml:space="preserve"> </w:t>
            </w:r>
            <w:r w:rsidRPr="001251E4">
              <w:rPr>
                <w:rFonts w:ascii="Arial" w:hAnsi="Arial" w:cs="Arial"/>
                <w:bCs/>
                <w:sz w:val="20"/>
                <w:szCs w:val="20"/>
              </w:rPr>
              <w:t xml:space="preserve">ve ekim </w:t>
            </w:r>
            <w:r w:rsidR="00972F57" w:rsidRPr="001251E4">
              <w:rPr>
                <w:rFonts w:ascii="Arial" w:hAnsi="Arial" w:cs="Arial"/>
                <w:bCs/>
                <w:sz w:val="20"/>
                <w:szCs w:val="20"/>
              </w:rPr>
              <w:t>açıkla</w:t>
            </w:r>
            <w:r w:rsidRPr="001251E4">
              <w:rPr>
                <w:rFonts w:ascii="Arial" w:hAnsi="Arial" w:cs="Arial"/>
                <w:bCs/>
                <w:sz w:val="20"/>
                <w:szCs w:val="20"/>
              </w:rPr>
              <w:t>nı</w:t>
            </w:r>
            <w:r w:rsidR="00972F57" w:rsidRPr="001251E4">
              <w:rPr>
                <w:rFonts w:ascii="Arial" w:hAnsi="Arial" w:cs="Arial"/>
                <w:bCs/>
                <w:sz w:val="20"/>
                <w:szCs w:val="20"/>
              </w:rPr>
              <w:t>r.</w:t>
            </w:r>
          </w:p>
          <w:p w:rsidR="004D61BE" w:rsidRPr="001251E4" w:rsidRDefault="004D61BE" w:rsidP="004D61BE">
            <w:pPr>
              <w:spacing w:after="0" w:line="240" w:lineRule="auto"/>
              <w:rPr>
                <w:rFonts w:ascii="Arial" w:hAnsi="Arial" w:cs="Arial"/>
                <w:bCs/>
                <w:sz w:val="20"/>
                <w:szCs w:val="20"/>
              </w:rPr>
            </w:pPr>
          </w:p>
          <w:p w:rsidR="005C0B05" w:rsidRPr="001251E4" w:rsidRDefault="005B4547" w:rsidP="005C0B05">
            <w:pPr>
              <w:spacing w:after="0" w:line="240" w:lineRule="auto"/>
              <w:rPr>
                <w:rFonts w:ascii="Arial" w:hAnsi="Arial" w:cs="Arial"/>
                <w:b/>
                <w:bCs/>
                <w:sz w:val="20"/>
                <w:szCs w:val="20"/>
              </w:rPr>
            </w:pPr>
            <w:r w:rsidRPr="001251E4">
              <w:rPr>
                <w:rFonts w:ascii="Arial" w:hAnsi="Arial" w:cs="Arial"/>
                <w:b/>
                <w:bCs/>
                <w:sz w:val="20"/>
                <w:szCs w:val="20"/>
              </w:rPr>
              <w:t xml:space="preserve">4. </w:t>
            </w:r>
            <w:r w:rsidR="00BB0DA9">
              <w:rPr>
                <w:rFonts w:ascii="Arial" w:hAnsi="Arial" w:cs="Arial"/>
                <w:b/>
                <w:bCs/>
                <w:sz w:val="20"/>
                <w:szCs w:val="20"/>
              </w:rPr>
              <w:t>T</w:t>
            </w:r>
            <w:r w:rsidR="003B25C3" w:rsidRPr="001251E4">
              <w:rPr>
                <w:rFonts w:ascii="Arial" w:hAnsi="Arial" w:cs="Arial"/>
                <w:b/>
                <w:sz w:val="20"/>
                <w:szCs w:val="20"/>
              </w:rPr>
              <w:t xml:space="preserve">ıbbi </w:t>
            </w:r>
            <w:r w:rsidR="004D61BE" w:rsidRPr="001251E4">
              <w:rPr>
                <w:rFonts w:ascii="Arial" w:hAnsi="Arial" w:cs="Arial"/>
                <w:b/>
                <w:sz w:val="20"/>
                <w:szCs w:val="20"/>
              </w:rPr>
              <w:t>aromatik ve key</w:t>
            </w:r>
            <w:r w:rsidR="00C3689E">
              <w:rPr>
                <w:rFonts w:ascii="Arial" w:hAnsi="Arial" w:cs="Arial"/>
                <w:b/>
                <w:sz w:val="20"/>
                <w:szCs w:val="20"/>
              </w:rPr>
              <w:t>i</w:t>
            </w:r>
            <w:r w:rsidR="004D61BE" w:rsidRPr="001251E4">
              <w:rPr>
                <w:rFonts w:ascii="Arial" w:hAnsi="Arial" w:cs="Arial"/>
                <w:b/>
                <w:sz w:val="20"/>
                <w:szCs w:val="20"/>
              </w:rPr>
              <w:t>f bitkilerinin bakımını</w:t>
            </w:r>
            <w:r w:rsidR="004D61BE" w:rsidRPr="001251E4">
              <w:rPr>
                <w:rFonts w:ascii="Arial" w:hAnsi="Arial" w:cs="Arial"/>
                <w:b/>
                <w:bCs/>
                <w:sz w:val="20"/>
                <w:szCs w:val="20"/>
              </w:rPr>
              <w:t xml:space="preserve"> </w:t>
            </w:r>
            <w:r w:rsidR="003A1F2B" w:rsidRPr="001251E4">
              <w:rPr>
                <w:rFonts w:ascii="Arial" w:hAnsi="Arial" w:cs="Arial"/>
                <w:b/>
                <w:bCs/>
                <w:sz w:val="20"/>
                <w:szCs w:val="20"/>
              </w:rPr>
              <w:t>açıklar.</w:t>
            </w:r>
          </w:p>
          <w:p w:rsidR="004D61BE" w:rsidRPr="001251E4" w:rsidRDefault="004D61BE" w:rsidP="004D61BE">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 xml:space="preserve">Sulama yapma ve önemi açıklanır. </w:t>
            </w:r>
          </w:p>
          <w:p w:rsidR="004D61BE" w:rsidRPr="001251E4" w:rsidRDefault="004D61BE" w:rsidP="004D61BE">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Gübreleme yapma ve önemi açıklanır.</w:t>
            </w:r>
          </w:p>
          <w:p w:rsidR="004D61BE" w:rsidRPr="001251E4" w:rsidRDefault="004D61BE" w:rsidP="004D61BE">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Yabancı ot mücadelesi yapma ve önemi açıklanır.</w:t>
            </w:r>
          </w:p>
          <w:p w:rsidR="004D61BE" w:rsidRPr="001251E4" w:rsidRDefault="004D61BE" w:rsidP="004D61BE">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 xml:space="preserve">Çapalama ve boğaz doldurması açıklanır. </w:t>
            </w:r>
          </w:p>
          <w:p w:rsidR="004D61BE" w:rsidRPr="001251E4" w:rsidRDefault="004D61BE" w:rsidP="004D61BE">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 xml:space="preserve">Hastalık ve zararlılarla mücadele etme ve önemi açıklanır. </w:t>
            </w:r>
          </w:p>
          <w:p w:rsidR="004D61BE" w:rsidRPr="001251E4" w:rsidRDefault="004D61BE" w:rsidP="009554EC">
            <w:pPr>
              <w:spacing w:after="0" w:line="240" w:lineRule="auto"/>
              <w:rPr>
                <w:rFonts w:ascii="Arial" w:hAnsi="Arial" w:cs="Arial"/>
                <w:b/>
                <w:bCs/>
                <w:sz w:val="20"/>
                <w:szCs w:val="20"/>
              </w:rPr>
            </w:pPr>
          </w:p>
          <w:p w:rsidR="00F22083" w:rsidRPr="001251E4" w:rsidRDefault="003A1F2B" w:rsidP="009554EC">
            <w:pPr>
              <w:spacing w:after="0" w:line="240" w:lineRule="auto"/>
              <w:rPr>
                <w:rFonts w:ascii="Arial" w:hAnsi="Arial" w:cs="Arial"/>
                <w:b/>
                <w:bCs/>
                <w:sz w:val="20"/>
                <w:szCs w:val="20"/>
              </w:rPr>
            </w:pPr>
            <w:r w:rsidRPr="001251E4">
              <w:rPr>
                <w:rFonts w:ascii="Arial" w:hAnsi="Arial" w:cs="Arial"/>
                <w:b/>
                <w:bCs/>
                <w:sz w:val="20"/>
                <w:szCs w:val="20"/>
              </w:rPr>
              <w:t>5</w:t>
            </w:r>
            <w:r w:rsidR="009554EC" w:rsidRPr="001251E4">
              <w:rPr>
                <w:rFonts w:ascii="Arial" w:hAnsi="Arial" w:cs="Arial"/>
                <w:b/>
                <w:bCs/>
                <w:sz w:val="20"/>
                <w:szCs w:val="20"/>
              </w:rPr>
              <w:t xml:space="preserve">. </w:t>
            </w:r>
            <w:r w:rsidR="00605600" w:rsidRPr="001251E4">
              <w:rPr>
                <w:rFonts w:ascii="Arial" w:hAnsi="Arial" w:cs="Arial"/>
                <w:b/>
                <w:bCs/>
                <w:sz w:val="20"/>
                <w:szCs w:val="20"/>
              </w:rPr>
              <w:t xml:space="preserve"> </w:t>
            </w:r>
            <w:r w:rsidR="00BB0DA9">
              <w:rPr>
                <w:rFonts w:ascii="Arial" w:hAnsi="Arial" w:cs="Arial"/>
                <w:b/>
                <w:bCs/>
                <w:sz w:val="20"/>
                <w:szCs w:val="20"/>
              </w:rPr>
              <w:t>T</w:t>
            </w:r>
            <w:r w:rsidR="00AD7A98" w:rsidRPr="001251E4">
              <w:rPr>
                <w:rFonts w:ascii="Arial" w:hAnsi="Arial" w:cs="Arial"/>
                <w:b/>
                <w:bCs/>
                <w:sz w:val="20"/>
                <w:szCs w:val="20"/>
              </w:rPr>
              <w:t xml:space="preserve">ıbbı </w:t>
            </w:r>
            <w:r w:rsidRPr="001251E4">
              <w:rPr>
                <w:rFonts w:ascii="Arial" w:hAnsi="Arial" w:cs="Arial"/>
                <w:b/>
                <w:bCs/>
                <w:sz w:val="20"/>
                <w:szCs w:val="20"/>
              </w:rPr>
              <w:t>aromatik ve key</w:t>
            </w:r>
            <w:r w:rsidR="00497B11">
              <w:rPr>
                <w:rFonts w:ascii="Arial" w:hAnsi="Arial" w:cs="Arial"/>
                <w:b/>
                <w:bCs/>
                <w:sz w:val="20"/>
                <w:szCs w:val="20"/>
              </w:rPr>
              <w:t>i</w:t>
            </w:r>
            <w:r w:rsidRPr="001251E4">
              <w:rPr>
                <w:rFonts w:ascii="Arial" w:hAnsi="Arial" w:cs="Arial"/>
                <w:b/>
                <w:bCs/>
                <w:sz w:val="20"/>
                <w:szCs w:val="20"/>
              </w:rPr>
              <w:t>f bitkilerinde drog hazırlamayı açıklar.</w:t>
            </w:r>
          </w:p>
          <w:p w:rsidR="00AD7A98" w:rsidRPr="001251E4" w:rsidRDefault="00AD7A98" w:rsidP="004436C8">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Bitkinin istenilen</w:t>
            </w:r>
            <w:r w:rsidR="004436C8" w:rsidRPr="001251E4">
              <w:rPr>
                <w:rFonts w:ascii="Arial" w:hAnsi="Arial" w:cs="Arial"/>
                <w:bCs/>
                <w:sz w:val="20"/>
                <w:szCs w:val="20"/>
              </w:rPr>
              <w:t xml:space="preserve"> kısımlarını zamanında toplama</w:t>
            </w:r>
            <w:r w:rsidRPr="001251E4">
              <w:rPr>
                <w:rFonts w:ascii="Arial" w:hAnsi="Arial" w:cs="Arial"/>
                <w:bCs/>
                <w:sz w:val="20"/>
                <w:szCs w:val="20"/>
              </w:rPr>
              <w:t xml:space="preserve"> açıkla</w:t>
            </w:r>
            <w:r w:rsidR="004436C8" w:rsidRPr="001251E4">
              <w:rPr>
                <w:rFonts w:ascii="Arial" w:hAnsi="Arial" w:cs="Arial"/>
                <w:bCs/>
                <w:sz w:val="20"/>
                <w:szCs w:val="20"/>
              </w:rPr>
              <w:t>nı</w:t>
            </w:r>
            <w:r w:rsidRPr="001251E4">
              <w:rPr>
                <w:rFonts w:ascii="Arial" w:hAnsi="Arial" w:cs="Arial"/>
                <w:bCs/>
                <w:sz w:val="20"/>
                <w:szCs w:val="20"/>
              </w:rPr>
              <w:t>r.</w:t>
            </w:r>
          </w:p>
          <w:p w:rsidR="00AD7A98" w:rsidRPr="001251E4" w:rsidRDefault="00AD7A98" w:rsidP="004436C8">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Toplanan bitki</w:t>
            </w:r>
            <w:r w:rsidR="004436C8" w:rsidRPr="001251E4">
              <w:rPr>
                <w:rFonts w:ascii="Arial" w:hAnsi="Arial" w:cs="Arial"/>
                <w:bCs/>
                <w:sz w:val="20"/>
                <w:szCs w:val="20"/>
              </w:rPr>
              <w:t xml:space="preserve"> kısımlarında kurutma açıklanır.</w:t>
            </w:r>
          </w:p>
          <w:p w:rsidR="00AD7A98" w:rsidRPr="001251E4" w:rsidRDefault="00AD7A98" w:rsidP="004436C8">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 xml:space="preserve">Kurutulan bitki kısımları saf </w:t>
            </w:r>
            <w:r w:rsidR="004436C8" w:rsidRPr="001251E4">
              <w:rPr>
                <w:rFonts w:ascii="Arial" w:hAnsi="Arial" w:cs="Arial"/>
                <w:bCs/>
                <w:sz w:val="20"/>
                <w:szCs w:val="20"/>
              </w:rPr>
              <w:t>veya uygun oranda harmanlaması</w:t>
            </w:r>
            <w:r w:rsidRPr="001251E4">
              <w:rPr>
                <w:rFonts w:ascii="Arial" w:hAnsi="Arial" w:cs="Arial"/>
                <w:bCs/>
                <w:sz w:val="20"/>
                <w:szCs w:val="20"/>
              </w:rPr>
              <w:t xml:space="preserve"> açıkla</w:t>
            </w:r>
            <w:r w:rsidR="004436C8" w:rsidRPr="001251E4">
              <w:rPr>
                <w:rFonts w:ascii="Arial" w:hAnsi="Arial" w:cs="Arial"/>
                <w:bCs/>
                <w:sz w:val="20"/>
                <w:szCs w:val="20"/>
              </w:rPr>
              <w:t>nı</w:t>
            </w:r>
            <w:r w:rsidRPr="001251E4">
              <w:rPr>
                <w:rFonts w:ascii="Arial" w:hAnsi="Arial" w:cs="Arial"/>
                <w:bCs/>
                <w:sz w:val="20"/>
                <w:szCs w:val="20"/>
              </w:rPr>
              <w:t>r.</w:t>
            </w:r>
          </w:p>
          <w:p w:rsidR="00AD7A98" w:rsidRPr="001251E4" w:rsidRDefault="004436C8" w:rsidP="004436C8">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Paketleme yapma</w:t>
            </w:r>
            <w:r w:rsidR="00AD7A98" w:rsidRPr="001251E4">
              <w:rPr>
                <w:rFonts w:ascii="Arial" w:hAnsi="Arial" w:cs="Arial"/>
                <w:bCs/>
                <w:sz w:val="20"/>
                <w:szCs w:val="20"/>
              </w:rPr>
              <w:t xml:space="preserve"> açıkla</w:t>
            </w:r>
            <w:r w:rsidRPr="001251E4">
              <w:rPr>
                <w:rFonts w:ascii="Arial" w:hAnsi="Arial" w:cs="Arial"/>
                <w:bCs/>
                <w:sz w:val="20"/>
                <w:szCs w:val="20"/>
              </w:rPr>
              <w:t>nı</w:t>
            </w:r>
            <w:r w:rsidR="00AD7A98" w:rsidRPr="001251E4">
              <w:rPr>
                <w:rFonts w:ascii="Arial" w:hAnsi="Arial" w:cs="Arial"/>
                <w:bCs/>
                <w:sz w:val="20"/>
                <w:szCs w:val="20"/>
              </w:rPr>
              <w:t>r.</w:t>
            </w:r>
          </w:p>
          <w:p w:rsidR="00AD7A98" w:rsidRPr="004436C8" w:rsidRDefault="004436C8" w:rsidP="001251E4">
            <w:pPr>
              <w:pStyle w:val="ListeParagraf"/>
              <w:numPr>
                <w:ilvl w:val="0"/>
                <w:numId w:val="43"/>
              </w:numPr>
              <w:spacing w:after="0" w:line="240" w:lineRule="auto"/>
              <w:ind w:left="286" w:hanging="142"/>
              <w:rPr>
                <w:rFonts w:ascii="Arial" w:hAnsi="Arial" w:cs="Arial"/>
                <w:bCs/>
                <w:sz w:val="20"/>
                <w:szCs w:val="20"/>
              </w:rPr>
            </w:pPr>
            <w:r w:rsidRPr="001251E4">
              <w:rPr>
                <w:rFonts w:ascii="Arial" w:hAnsi="Arial" w:cs="Arial"/>
                <w:bCs/>
                <w:sz w:val="20"/>
                <w:szCs w:val="20"/>
              </w:rPr>
              <w:t>Drogları muhafaza etme</w:t>
            </w:r>
            <w:r w:rsidR="00AD7A98" w:rsidRPr="001251E4">
              <w:rPr>
                <w:rFonts w:ascii="Arial" w:hAnsi="Arial" w:cs="Arial"/>
                <w:bCs/>
                <w:sz w:val="20"/>
                <w:szCs w:val="20"/>
              </w:rPr>
              <w:t xml:space="preserve"> açıkla</w:t>
            </w:r>
            <w:r w:rsidRPr="001251E4">
              <w:rPr>
                <w:rFonts w:ascii="Arial" w:hAnsi="Arial" w:cs="Arial"/>
                <w:bCs/>
                <w:sz w:val="20"/>
                <w:szCs w:val="20"/>
              </w:rPr>
              <w:t>nı</w:t>
            </w:r>
            <w:r w:rsidR="00AD7A98" w:rsidRPr="001251E4">
              <w:rPr>
                <w:rFonts w:ascii="Arial" w:hAnsi="Arial" w:cs="Arial"/>
                <w:bCs/>
                <w:sz w:val="20"/>
                <w:szCs w:val="20"/>
              </w:rPr>
              <w:t xml:space="preserve">r. </w:t>
            </w:r>
          </w:p>
        </w:tc>
      </w:tr>
      <w:tr w:rsidR="00652553" w:rsidRPr="00652553" w:rsidTr="00075143">
        <w:trPr>
          <w:trHeight w:val="379"/>
          <w:jc w:val="center"/>
        </w:trPr>
        <w:tc>
          <w:tcPr>
            <w:tcW w:w="10697" w:type="dxa"/>
            <w:gridSpan w:val="3"/>
            <w:shd w:val="clear" w:color="auto" w:fill="DBE5F1" w:themeFill="accent1" w:themeFillTint="33"/>
            <w:vAlign w:val="center"/>
          </w:tcPr>
          <w:p w:rsidR="00F22083" w:rsidRPr="00652553" w:rsidRDefault="00F22083" w:rsidP="00F22083">
            <w:pPr>
              <w:widowControl w:val="0"/>
              <w:autoSpaceDE w:val="0"/>
              <w:autoSpaceDN w:val="0"/>
              <w:adjustRightInd w:val="0"/>
              <w:spacing w:after="0" w:line="240" w:lineRule="auto"/>
              <w:rPr>
                <w:rFonts w:ascii="Arial" w:hAnsi="Arial" w:cs="Arial"/>
                <w:b/>
                <w:sz w:val="20"/>
                <w:szCs w:val="20"/>
              </w:rPr>
            </w:pPr>
            <w:r w:rsidRPr="00652553">
              <w:rPr>
                <w:rFonts w:ascii="Arial" w:hAnsi="Arial" w:cs="Arial"/>
                <w:b/>
                <w:sz w:val="20"/>
                <w:szCs w:val="20"/>
              </w:rPr>
              <w:t>UYGULAMA FAALİYETLERİ/TEMRİNLER</w:t>
            </w:r>
          </w:p>
        </w:tc>
      </w:tr>
      <w:tr w:rsidR="00652553" w:rsidRPr="00652553" w:rsidTr="00075143">
        <w:trPr>
          <w:trHeight w:val="929"/>
          <w:jc w:val="center"/>
        </w:trPr>
        <w:tc>
          <w:tcPr>
            <w:tcW w:w="10697" w:type="dxa"/>
            <w:gridSpan w:val="3"/>
            <w:shd w:val="clear" w:color="auto" w:fill="DBE5F1" w:themeFill="accent1" w:themeFillTint="33"/>
            <w:vAlign w:val="center"/>
          </w:tcPr>
          <w:p w:rsidR="00F22083" w:rsidRPr="00652553" w:rsidRDefault="00F22083" w:rsidP="00F22083">
            <w:pPr>
              <w:spacing w:before="100" w:after="120" w:line="240" w:lineRule="auto"/>
              <w:rPr>
                <w:rFonts w:ascii="Arial" w:hAnsi="Arial" w:cs="Arial"/>
                <w:sz w:val="20"/>
                <w:szCs w:val="20"/>
              </w:rPr>
            </w:pPr>
            <w:r w:rsidRPr="00652553">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w:t>
            </w:r>
            <w:r w:rsidRPr="00B73D00">
              <w:rPr>
                <w:rFonts w:ascii="Arial" w:hAnsi="Arial" w:cs="Arial"/>
                <w:bCs/>
                <w:sz w:val="20"/>
                <w:szCs w:val="20"/>
              </w:rPr>
              <w:t>. Meslek alan zümre öğretmenleri tarafından aşağıda yer alan temrinlerden farklı temrinlerin uygulanmasına karar verilebilir</w:t>
            </w:r>
            <w:r w:rsidRPr="00B73D00">
              <w:rPr>
                <w:rFonts w:ascii="Arial" w:hAnsi="Arial" w:cs="Arial"/>
                <w:b/>
                <w:bCs/>
                <w:sz w:val="20"/>
                <w:szCs w:val="20"/>
              </w:rPr>
              <w:t>.</w:t>
            </w:r>
          </w:p>
        </w:tc>
      </w:tr>
      <w:tr w:rsidR="00BD1783" w:rsidRPr="00652553" w:rsidTr="00BD1783">
        <w:trPr>
          <w:trHeight w:val="929"/>
          <w:jc w:val="center"/>
        </w:trPr>
        <w:tc>
          <w:tcPr>
            <w:tcW w:w="10697" w:type="dxa"/>
            <w:gridSpan w:val="3"/>
            <w:shd w:val="clear" w:color="auto" w:fill="auto"/>
            <w:vAlign w:val="center"/>
          </w:tcPr>
          <w:p w:rsidR="00BD1783" w:rsidRPr="00652553" w:rsidRDefault="00BD1783" w:rsidP="00F22083">
            <w:pPr>
              <w:spacing w:before="100" w:after="120" w:line="240" w:lineRule="auto"/>
              <w:rPr>
                <w:rFonts w:ascii="Arial" w:hAnsi="Arial" w:cs="Arial"/>
                <w:bCs/>
                <w:sz w:val="20"/>
                <w:szCs w:val="20"/>
              </w:rPr>
            </w:pPr>
          </w:p>
        </w:tc>
      </w:tr>
      <w:tr w:rsidR="00652553" w:rsidRPr="00652553" w:rsidTr="00BF70C3">
        <w:trPr>
          <w:trHeight w:val="621"/>
          <w:jc w:val="center"/>
        </w:trPr>
        <w:tc>
          <w:tcPr>
            <w:tcW w:w="10697" w:type="dxa"/>
            <w:gridSpan w:val="3"/>
            <w:shd w:val="clear" w:color="auto" w:fill="DBE5F1" w:themeFill="accent1" w:themeFillTint="33"/>
            <w:vAlign w:val="center"/>
          </w:tcPr>
          <w:p w:rsidR="00F22083" w:rsidRPr="00652553" w:rsidRDefault="00F22083" w:rsidP="00F22083">
            <w:pPr>
              <w:widowControl w:val="0"/>
              <w:autoSpaceDE w:val="0"/>
              <w:autoSpaceDN w:val="0"/>
              <w:adjustRightInd w:val="0"/>
              <w:spacing w:after="0" w:line="240" w:lineRule="auto"/>
              <w:rPr>
                <w:rFonts w:ascii="Arial" w:hAnsi="Arial" w:cs="Arial"/>
                <w:bCs/>
                <w:sz w:val="20"/>
                <w:szCs w:val="20"/>
              </w:rPr>
            </w:pPr>
            <w:r w:rsidRPr="00652553">
              <w:rPr>
                <w:rFonts w:ascii="Arial" w:hAnsi="Arial" w:cs="Arial"/>
                <w:b/>
                <w:sz w:val="20"/>
                <w:szCs w:val="20"/>
              </w:rPr>
              <w:t>DERSİN UYGULANMASINA İLİŞKİN AÇIKLAMALAR</w:t>
            </w:r>
          </w:p>
        </w:tc>
      </w:tr>
      <w:tr w:rsidR="00652553" w:rsidRPr="00652553" w:rsidTr="00BF70C3">
        <w:trPr>
          <w:trHeight w:val="621"/>
          <w:jc w:val="center"/>
        </w:trPr>
        <w:tc>
          <w:tcPr>
            <w:tcW w:w="10697" w:type="dxa"/>
            <w:gridSpan w:val="3"/>
            <w:shd w:val="clear" w:color="auto" w:fill="auto"/>
            <w:vAlign w:val="center"/>
          </w:tcPr>
          <w:p w:rsidR="00F22083" w:rsidRPr="00652553" w:rsidRDefault="00F22083" w:rsidP="00BD1783">
            <w:pPr>
              <w:pStyle w:val="ListeParagraf"/>
              <w:spacing w:after="0" w:line="240" w:lineRule="auto"/>
              <w:ind w:left="24"/>
              <w:rPr>
                <w:rFonts w:ascii="Arial" w:hAnsi="Arial" w:cs="Arial"/>
                <w:bCs/>
                <w:sz w:val="20"/>
                <w:szCs w:val="20"/>
              </w:rPr>
            </w:pPr>
            <w:r w:rsidRPr="00652553">
              <w:rPr>
                <w:rFonts w:ascii="Arial" w:hAnsi="Arial" w:cs="Arial"/>
                <w:bCs/>
                <w:sz w:val="20"/>
                <w:szCs w:val="20"/>
              </w:rPr>
              <w:t>Bu derste, verilen görevi yapma, disiplinli olma, zamanı iyi kullanma, dikkatli olma, sabırlı olma, gözlemci olma, araştırmacı olma, iş sağlığı ve güvenliği kurallarına uyma, değer, tutum ve davranışları ön plana çıkaran etkinliklere yer verilmelidir.</w:t>
            </w:r>
          </w:p>
        </w:tc>
      </w:tr>
    </w:tbl>
    <w:p w:rsidR="0070631E" w:rsidRPr="00652553" w:rsidRDefault="0070631E" w:rsidP="00B4082D">
      <w:pPr>
        <w:spacing w:after="200" w:line="276" w:lineRule="auto"/>
        <w:rPr>
          <w:rFonts w:ascii="Arial" w:hAnsi="Arial" w:cs="Arial"/>
          <w:sz w:val="20"/>
          <w:szCs w:val="20"/>
        </w:rPr>
      </w:pPr>
    </w:p>
    <w:sectPr w:rsidR="0070631E" w:rsidRPr="00652553" w:rsidSect="00922F9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01AA"/>
    <w:multiLevelType w:val="hybridMultilevel"/>
    <w:tmpl w:val="0106B1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CC2FDB"/>
    <w:multiLevelType w:val="hybridMultilevel"/>
    <w:tmpl w:val="47CCD3CA"/>
    <w:lvl w:ilvl="0" w:tplc="041F000F">
      <w:start w:val="1"/>
      <w:numFmt w:val="decimal"/>
      <w:lvlText w:val="%1."/>
      <w:lvlJc w:val="left"/>
      <w:pPr>
        <w:ind w:left="821" w:hanging="360"/>
      </w:pPr>
    </w:lvl>
    <w:lvl w:ilvl="1" w:tplc="041F0019" w:tentative="1">
      <w:start w:val="1"/>
      <w:numFmt w:val="lowerLetter"/>
      <w:lvlText w:val="%2."/>
      <w:lvlJc w:val="left"/>
      <w:pPr>
        <w:ind w:left="1541" w:hanging="360"/>
      </w:pPr>
    </w:lvl>
    <w:lvl w:ilvl="2" w:tplc="041F001B" w:tentative="1">
      <w:start w:val="1"/>
      <w:numFmt w:val="lowerRoman"/>
      <w:lvlText w:val="%3."/>
      <w:lvlJc w:val="right"/>
      <w:pPr>
        <w:ind w:left="2261" w:hanging="180"/>
      </w:pPr>
    </w:lvl>
    <w:lvl w:ilvl="3" w:tplc="041F000F" w:tentative="1">
      <w:start w:val="1"/>
      <w:numFmt w:val="decimal"/>
      <w:lvlText w:val="%4."/>
      <w:lvlJc w:val="left"/>
      <w:pPr>
        <w:ind w:left="2981" w:hanging="360"/>
      </w:pPr>
    </w:lvl>
    <w:lvl w:ilvl="4" w:tplc="041F0019" w:tentative="1">
      <w:start w:val="1"/>
      <w:numFmt w:val="lowerLetter"/>
      <w:lvlText w:val="%5."/>
      <w:lvlJc w:val="left"/>
      <w:pPr>
        <w:ind w:left="3701" w:hanging="360"/>
      </w:pPr>
    </w:lvl>
    <w:lvl w:ilvl="5" w:tplc="041F001B" w:tentative="1">
      <w:start w:val="1"/>
      <w:numFmt w:val="lowerRoman"/>
      <w:lvlText w:val="%6."/>
      <w:lvlJc w:val="right"/>
      <w:pPr>
        <w:ind w:left="4421" w:hanging="180"/>
      </w:pPr>
    </w:lvl>
    <w:lvl w:ilvl="6" w:tplc="041F000F" w:tentative="1">
      <w:start w:val="1"/>
      <w:numFmt w:val="decimal"/>
      <w:lvlText w:val="%7."/>
      <w:lvlJc w:val="left"/>
      <w:pPr>
        <w:ind w:left="5141" w:hanging="360"/>
      </w:pPr>
    </w:lvl>
    <w:lvl w:ilvl="7" w:tplc="041F0019" w:tentative="1">
      <w:start w:val="1"/>
      <w:numFmt w:val="lowerLetter"/>
      <w:lvlText w:val="%8."/>
      <w:lvlJc w:val="left"/>
      <w:pPr>
        <w:ind w:left="5861" w:hanging="360"/>
      </w:pPr>
    </w:lvl>
    <w:lvl w:ilvl="8" w:tplc="041F001B" w:tentative="1">
      <w:start w:val="1"/>
      <w:numFmt w:val="lowerRoman"/>
      <w:lvlText w:val="%9."/>
      <w:lvlJc w:val="right"/>
      <w:pPr>
        <w:ind w:left="6581" w:hanging="180"/>
      </w:pPr>
    </w:lvl>
  </w:abstractNum>
  <w:abstractNum w:abstractNumId="2">
    <w:nsid w:val="0CC77264"/>
    <w:multiLevelType w:val="hybridMultilevel"/>
    <w:tmpl w:val="740C9434"/>
    <w:lvl w:ilvl="0" w:tplc="041F0001">
      <w:start w:val="1"/>
      <w:numFmt w:val="bullet"/>
      <w:lvlText w:val=""/>
      <w:lvlJc w:val="left"/>
      <w:pPr>
        <w:ind w:left="1104" w:hanging="360"/>
      </w:pPr>
      <w:rPr>
        <w:rFonts w:ascii="Symbol" w:hAnsi="Symbol" w:hint="default"/>
      </w:rPr>
    </w:lvl>
    <w:lvl w:ilvl="1" w:tplc="041F0003" w:tentative="1">
      <w:start w:val="1"/>
      <w:numFmt w:val="bullet"/>
      <w:lvlText w:val="o"/>
      <w:lvlJc w:val="left"/>
      <w:pPr>
        <w:ind w:left="1824" w:hanging="360"/>
      </w:pPr>
      <w:rPr>
        <w:rFonts w:ascii="Courier New" w:hAnsi="Courier New" w:cs="Courier New" w:hint="default"/>
      </w:rPr>
    </w:lvl>
    <w:lvl w:ilvl="2" w:tplc="041F0005" w:tentative="1">
      <w:start w:val="1"/>
      <w:numFmt w:val="bullet"/>
      <w:lvlText w:val=""/>
      <w:lvlJc w:val="left"/>
      <w:pPr>
        <w:ind w:left="2544" w:hanging="360"/>
      </w:pPr>
      <w:rPr>
        <w:rFonts w:ascii="Wingdings" w:hAnsi="Wingdings" w:hint="default"/>
      </w:rPr>
    </w:lvl>
    <w:lvl w:ilvl="3" w:tplc="041F0001" w:tentative="1">
      <w:start w:val="1"/>
      <w:numFmt w:val="bullet"/>
      <w:lvlText w:val=""/>
      <w:lvlJc w:val="left"/>
      <w:pPr>
        <w:ind w:left="3264" w:hanging="360"/>
      </w:pPr>
      <w:rPr>
        <w:rFonts w:ascii="Symbol" w:hAnsi="Symbol" w:hint="default"/>
      </w:rPr>
    </w:lvl>
    <w:lvl w:ilvl="4" w:tplc="041F0003" w:tentative="1">
      <w:start w:val="1"/>
      <w:numFmt w:val="bullet"/>
      <w:lvlText w:val="o"/>
      <w:lvlJc w:val="left"/>
      <w:pPr>
        <w:ind w:left="3984" w:hanging="360"/>
      </w:pPr>
      <w:rPr>
        <w:rFonts w:ascii="Courier New" w:hAnsi="Courier New" w:cs="Courier New" w:hint="default"/>
      </w:rPr>
    </w:lvl>
    <w:lvl w:ilvl="5" w:tplc="041F0005" w:tentative="1">
      <w:start w:val="1"/>
      <w:numFmt w:val="bullet"/>
      <w:lvlText w:val=""/>
      <w:lvlJc w:val="left"/>
      <w:pPr>
        <w:ind w:left="4704" w:hanging="360"/>
      </w:pPr>
      <w:rPr>
        <w:rFonts w:ascii="Wingdings" w:hAnsi="Wingdings" w:hint="default"/>
      </w:rPr>
    </w:lvl>
    <w:lvl w:ilvl="6" w:tplc="041F0001" w:tentative="1">
      <w:start w:val="1"/>
      <w:numFmt w:val="bullet"/>
      <w:lvlText w:val=""/>
      <w:lvlJc w:val="left"/>
      <w:pPr>
        <w:ind w:left="5424" w:hanging="360"/>
      </w:pPr>
      <w:rPr>
        <w:rFonts w:ascii="Symbol" w:hAnsi="Symbol" w:hint="default"/>
      </w:rPr>
    </w:lvl>
    <w:lvl w:ilvl="7" w:tplc="041F0003" w:tentative="1">
      <w:start w:val="1"/>
      <w:numFmt w:val="bullet"/>
      <w:lvlText w:val="o"/>
      <w:lvlJc w:val="left"/>
      <w:pPr>
        <w:ind w:left="6144" w:hanging="360"/>
      </w:pPr>
      <w:rPr>
        <w:rFonts w:ascii="Courier New" w:hAnsi="Courier New" w:cs="Courier New" w:hint="default"/>
      </w:rPr>
    </w:lvl>
    <w:lvl w:ilvl="8" w:tplc="041F0005" w:tentative="1">
      <w:start w:val="1"/>
      <w:numFmt w:val="bullet"/>
      <w:lvlText w:val=""/>
      <w:lvlJc w:val="left"/>
      <w:pPr>
        <w:ind w:left="6864" w:hanging="360"/>
      </w:pPr>
      <w:rPr>
        <w:rFonts w:ascii="Wingdings" w:hAnsi="Wingdings" w:hint="default"/>
      </w:rPr>
    </w:lvl>
  </w:abstractNum>
  <w:abstractNum w:abstractNumId="3">
    <w:nsid w:val="0D1478C2"/>
    <w:multiLevelType w:val="hybridMultilevel"/>
    <w:tmpl w:val="F6C6D1BE"/>
    <w:lvl w:ilvl="0" w:tplc="041F0001">
      <w:start w:val="1"/>
      <w:numFmt w:val="bullet"/>
      <w:lvlText w:val=""/>
      <w:lvlJc w:val="left"/>
      <w:pPr>
        <w:ind w:left="1104" w:hanging="360"/>
      </w:pPr>
      <w:rPr>
        <w:rFonts w:ascii="Symbol" w:hAnsi="Symbol" w:hint="default"/>
      </w:rPr>
    </w:lvl>
    <w:lvl w:ilvl="1" w:tplc="041F0003" w:tentative="1">
      <w:start w:val="1"/>
      <w:numFmt w:val="bullet"/>
      <w:lvlText w:val="o"/>
      <w:lvlJc w:val="left"/>
      <w:pPr>
        <w:ind w:left="1824" w:hanging="360"/>
      </w:pPr>
      <w:rPr>
        <w:rFonts w:ascii="Courier New" w:hAnsi="Courier New" w:cs="Courier New" w:hint="default"/>
      </w:rPr>
    </w:lvl>
    <w:lvl w:ilvl="2" w:tplc="041F0005" w:tentative="1">
      <w:start w:val="1"/>
      <w:numFmt w:val="bullet"/>
      <w:lvlText w:val=""/>
      <w:lvlJc w:val="left"/>
      <w:pPr>
        <w:ind w:left="2544" w:hanging="360"/>
      </w:pPr>
      <w:rPr>
        <w:rFonts w:ascii="Wingdings" w:hAnsi="Wingdings" w:hint="default"/>
      </w:rPr>
    </w:lvl>
    <w:lvl w:ilvl="3" w:tplc="041F0001" w:tentative="1">
      <w:start w:val="1"/>
      <w:numFmt w:val="bullet"/>
      <w:lvlText w:val=""/>
      <w:lvlJc w:val="left"/>
      <w:pPr>
        <w:ind w:left="3264" w:hanging="360"/>
      </w:pPr>
      <w:rPr>
        <w:rFonts w:ascii="Symbol" w:hAnsi="Symbol" w:hint="default"/>
      </w:rPr>
    </w:lvl>
    <w:lvl w:ilvl="4" w:tplc="041F0003" w:tentative="1">
      <w:start w:val="1"/>
      <w:numFmt w:val="bullet"/>
      <w:lvlText w:val="o"/>
      <w:lvlJc w:val="left"/>
      <w:pPr>
        <w:ind w:left="3984" w:hanging="360"/>
      </w:pPr>
      <w:rPr>
        <w:rFonts w:ascii="Courier New" w:hAnsi="Courier New" w:cs="Courier New" w:hint="default"/>
      </w:rPr>
    </w:lvl>
    <w:lvl w:ilvl="5" w:tplc="041F0005" w:tentative="1">
      <w:start w:val="1"/>
      <w:numFmt w:val="bullet"/>
      <w:lvlText w:val=""/>
      <w:lvlJc w:val="left"/>
      <w:pPr>
        <w:ind w:left="4704" w:hanging="360"/>
      </w:pPr>
      <w:rPr>
        <w:rFonts w:ascii="Wingdings" w:hAnsi="Wingdings" w:hint="default"/>
      </w:rPr>
    </w:lvl>
    <w:lvl w:ilvl="6" w:tplc="041F0001" w:tentative="1">
      <w:start w:val="1"/>
      <w:numFmt w:val="bullet"/>
      <w:lvlText w:val=""/>
      <w:lvlJc w:val="left"/>
      <w:pPr>
        <w:ind w:left="5424" w:hanging="360"/>
      </w:pPr>
      <w:rPr>
        <w:rFonts w:ascii="Symbol" w:hAnsi="Symbol" w:hint="default"/>
      </w:rPr>
    </w:lvl>
    <w:lvl w:ilvl="7" w:tplc="041F0003" w:tentative="1">
      <w:start w:val="1"/>
      <w:numFmt w:val="bullet"/>
      <w:lvlText w:val="o"/>
      <w:lvlJc w:val="left"/>
      <w:pPr>
        <w:ind w:left="6144" w:hanging="360"/>
      </w:pPr>
      <w:rPr>
        <w:rFonts w:ascii="Courier New" w:hAnsi="Courier New" w:cs="Courier New" w:hint="default"/>
      </w:rPr>
    </w:lvl>
    <w:lvl w:ilvl="8" w:tplc="041F0005" w:tentative="1">
      <w:start w:val="1"/>
      <w:numFmt w:val="bullet"/>
      <w:lvlText w:val=""/>
      <w:lvlJc w:val="left"/>
      <w:pPr>
        <w:ind w:left="6864" w:hanging="360"/>
      </w:pPr>
      <w:rPr>
        <w:rFonts w:ascii="Wingdings" w:hAnsi="Wingdings" w:hint="default"/>
      </w:rPr>
    </w:lvl>
  </w:abstractNum>
  <w:abstractNum w:abstractNumId="4">
    <w:nsid w:val="10F11E9D"/>
    <w:multiLevelType w:val="hybridMultilevel"/>
    <w:tmpl w:val="F72863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56278F9"/>
    <w:multiLevelType w:val="hybridMultilevel"/>
    <w:tmpl w:val="782EF9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AFF4F4D"/>
    <w:multiLevelType w:val="hybridMultilevel"/>
    <w:tmpl w:val="532877D2"/>
    <w:lvl w:ilvl="0" w:tplc="041F000F">
      <w:start w:val="1"/>
      <w:numFmt w:val="decimal"/>
      <w:lvlText w:val="%1."/>
      <w:lvlJc w:val="left"/>
      <w:pPr>
        <w:ind w:left="821" w:hanging="360"/>
      </w:pPr>
    </w:lvl>
    <w:lvl w:ilvl="1" w:tplc="041F0019" w:tentative="1">
      <w:start w:val="1"/>
      <w:numFmt w:val="lowerLetter"/>
      <w:lvlText w:val="%2."/>
      <w:lvlJc w:val="left"/>
      <w:pPr>
        <w:ind w:left="1541" w:hanging="360"/>
      </w:pPr>
    </w:lvl>
    <w:lvl w:ilvl="2" w:tplc="041F001B" w:tentative="1">
      <w:start w:val="1"/>
      <w:numFmt w:val="lowerRoman"/>
      <w:lvlText w:val="%3."/>
      <w:lvlJc w:val="right"/>
      <w:pPr>
        <w:ind w:left="2261" w:hanging="180"/>
      </w:pPr>
    </w:lvl>
    <w:lvl w:ilvl="3" w:tplc="041F000F" w:tentative="1">
      <w:start w:val="1"/>
      <w:numFmt w:val="decimal"/>
      <w:lvlText w:val="%4."/>
      <w:lvlJc w:val="left"/>
      <w:pPr>
        <w:ind w:left="2981" w:hanging="360"/>
      </w:pPr>
    </w:lvl>
    <w:lvl w:ilvl="4" w:tplc="041F0019" w:tentative="1">
      <w:start w:val="1"/>
      <w:numFmt w:val="lowerLetter"/>
      <w:lvlText w:val="%5."/>
      <w:lvlJc w:val="left"/>
      <w:pPr>
        <w:ind w:left="3701" w:hanging="360"/>
      </w:pPr>
    </w:lvl>
    <w:lvl w:ilvl="5" w:tplc="041F001B" w:tentative="1">
      <w:start w:val="1"/>
      <w:numFmt w:val="lowerRoman"/>
      <w:lvlText w:val="%6."/>
      <w:lvlJc w:val="right"/>
      <w:pPr>
        <w:ind w:left="4421" w:hanging="180"/>
      </w:pPr>
    </w:lvl>
    <w:lvl w:ilvl="6" w:tplc="041F000F" w:tentative="1">
      <w:start w:val="1"/>
      <w:numFmt w:val="decimal"/>
      <w:lvlText w:val="%7."/>
      <w:lvlJc w:val="left"/>
      <w:pPr>
        <w:ind w:left="5141" w:hanging="360"/>
      </w:pPr>
    </w:lvl>
    <w:lvl w:ilvl="7" w:tplc="041F0019" w:tentative="1">
      <w:start w:val="1"/>
      <w:numFmt w:val="lowerLetter"/>
      <w:lvlText w:val="%8."/>
      <w:lvlJc w:val="left"/>
      <w:pPr>
        <w:ind w:left="5861" w:hanging="360"/>
      </w:pPr>
    </w:lvl>
    <w:lvl w:ilvl="8" w:tplc="041F001B" w:tentative="1">
      <w:start w:val="1"/>
      <w:numFmt w:val="lowerRoman"/>
      <w:lvlText w:val="%9."/>
      <w:lvlJc w:val="right"/>
      <w:pPr>
        <w:ind w:left="6581" w:hanging="180"/>
      </w:pPr>
    </w:lvl>
  </w:abstractNum>
  <w:abstractNum w:abstractNumId="7">
    <w:nsid w:val="1B39203B"/>
    <w:multiLevelType w:val="hybridMultilevel"/>
    <w:tmpl w:val="5A3877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C726BA8"/>
    <w:multiLevelType w:val="hybridMultilevel"/>
    <w:tmpl w:val="CC1C0B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0D376C9"/>
    <w:multiLevelType w:val="hybridMultilevel"/>
    <w:tmpl w:val="93769F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A0316B"/>
    <w:multiLevelType w:val="hybridMultilevel"/>
    <w:tmpl w:val="10C6F8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3B7803"/>
    <w:multiLevelType w:val="hybridMultilevel"/>
    <w:tmpl w:val="AEBE62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8B31E0A"/>
    <w:multiLevelType w:val="hybridMultilevel"/>
    <w:tmpl w:val="78444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AAD722A"/>
    <w:multiLevelType w:val="hybridMultilevel"/>
    <w:tmpl w:val="225EF2AA"/>
    <w:lvl w:ilvl="0" w:tplc="22C42E6E">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C1F68DE"/>
    <w:multiLevelType w:val="hybridMultilevel"/>
    <w:tmpl w:val="90B297BE"/>
    <w:lvl w:ilvl="0" w:tplc="041F000F">
      <w:start w:val="1"/>
      <w:numFmt w:val="decimal"/>
      <w:lvlText w:val="%1."/>
      <w:lvlJc w:val="left"/>
      <w:pPr>
        <w:ind w:left="821" w:hanging="360"/>
      </w:pPr>
    </w:lvl>
    <w:lvl w:ilvl="1" w:tplc="041F0019" w:tentative="1">
      <w:start w:val="1"/>
      <w:numFmt w:val="lowerLetter"/>
      <w:lvlText w:val="%2."/>
      <w:lvlJc w:val="left"/>
      <w:pPr>
        <w:ind w:left="1541" w:hanging="360"/>
      </w:pPr>
    </w:lvl>
    <w:lvl w:ilvl="2" w:tplc="041F001B" w:tentative="1">
      <w:start w:val="1"/>
      <w:numFmt w:val="lowerRoman"/>
      <w:lvlText w:val="%3."/>
      <w:lvlJc w:val="right"/>
      <w:pPr>
        <w:ind w:left="2261" w:hanging="180"/>
      </w:pPr>
    </w:lvl>
    <w:lvl w:ilvl="3" w:tplc="041F000F" w:tentative="1">
      <w:start w:val="1"/>
      <w:numFmt w:val="decimal"/>
      <w:lvlText w:val="%4."/>
      <w:lvlJc w:val="left"/>
      <w:pPr>
        <w:ind w:left="2981" w:hanging="360"/>
      </w:pPr>
    </w:lvl>
    <w:lvl w:ilvl="4" w:tplc="041F0019" w:tentative="1">
      <w:start w:val="1"/>
      <w:numFmt w:val="lowerLetter"/>
      <w:lvlText w:val="%5."/>
      <w:lvlJc w:val="left"/>
      <w:pPr>
        <w:ind w:left="3701" w:hanging="360"/>
      </w:pPr>
    </w:lvl>
    <w:lvl w:ilvl="5" w:tplc="041F001B" w:tentative="1">
      <w:start w:val="1"/>
      <w:numFmt w:val="lowerRoman"/>
      <w:lvlText w:val="%6."/>
      <w:lvlJc w:val="right"/>
      <w:pPr>
        <w:ind w:left="4421" w:hanging="180"/>
      </w:pPr>
    </w:lvl>
    <w:lvl w:ilvl="6" w:tplc="041F000F" w:tentative="1">
      <w:start w:val="1"/>
      <w:numFmt w:val="decimal"/>
      <w:lvlText w:val="%7."/>
      <w:lvlJc w:val="left"/>
      <w:pPr>
        <w:ind w:left="5141" w:hanging="360"/>
      </w:pPr>
    </w:lvl>
    <w:lvl w:ilvl="7" w:tplc="041F0019" w:tentative="1">
      <w:start w:val="1"/>
      <w:numFmt w:val="lowerLetter"/>
      <w:lvlText w:val="%8."/>
      <w:lvlJc w:val="left"/>
      <w:pPr>
        <w:ind w:left="5861" w:hanging="360"/>
      </w:pPr>
    </w:lvl>
    <w:lvl w:ilvl="8" w:tplc="041F001B" w:tentative="1">
      <w:start w:val="1"/>
      <w:numFmt w:val="lowerRoman"/>
      <w:lvlText w:val="%9."/>
      <w:lvlJc w:val="right"/>
      <w:pPr>
        <w:ind w:left="6581" w:hanging="180"/>
      </w:pPr>
    </w:lvl>
  </w:abstractNum>
  <w:abstractNum w:abstractNumId="15">
    <w:nsid w:val="32C73148"/>
    <w:multiLevelType w:val="hybridMultilevel"/>
    <w:tmpl w:val="C2EEE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35D373B"/>
    <w:multiLevelType w:val="hybridMultilevel"/>
    <w:tmpl w:val="2FD2DE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4F853ED"/>
    <w:multiLevelType w:val="hybridMultilevel"/>
    <w:tmpl w:val="CF16327E"/>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6837C71"/>
    <w:multiLevelType w:val="hybridMultilevel"/>
    <w:tmpl w:val="8FCAB822"/>
    <w:lvl w:ilvl="0" w:tplc="041F0001">
      <w:start w:val="1"/>
      <w:numFmt w:val="bullet"/>
      <w:lvlText w:val=""/>
      <w:lvlJc w:val="left"/>
      <w:pPr>
        <w:ind w:left="1104" w:hanging="360"/>
      </w:pPr>
      <w:rPr>
        <w:rFonts w:ascii="Symbol" w:hAnsi="Symbol" w:hint="default"/>
      </w:rPr>
    </w:lvl>
    <w:lvl w:ilvl="1" w:tplc="041F0003" w:tentative="1">
      <w:start w:val="1"/>
      <w:numFmt w:val="bullet"/>
      <w:lvlText w:val="o"/>
      <w:lvlJc w:val="left"/>
      <w:pPr>
        <w:ind w:left="1824" w:hanging="360"/>
      </w:pPr>
      <w:rPr>
        <w:rFonts w:ascii="Courier New" w:hAnsi="Courier New" w:cs="Courier New" w:hint="default"/>
      </w:rPr>
    </w:lvl>
    <w:lvl w:ilvl="2" w:tplc="041F0005" w:tentative="1">
      <w:start w:val="1"/>
      <w:numFmt w:val="bullet"/>
      <w:lvlText w:val=""/>
      <w:lvlJc w:val="left"/>
      <w:pPr>
        <w:ind w:left="2544" w:hanging="360"/>
      </w:pPr>
      <w:rPr>
        <w:rFonts w:ascii="Wingdings" w:hAnsi="Wingdings" w:hint="default"/>
      </w:rPr>
    </w:lvl>
    <w:lvl w:ilvl="3" w:tplc="041F0001" w:tentative="1">
      <w:start w:val="1"/>
      <w:numFmt w:val="bullet"/>
      <w:lvlText w:val=""/>
      <w:lvlJc w:val="left"/>
      <w:pPr>
        <w:ind w:left="3264" w:hanging="360"/>
      </w:pPr>
      <w:rPr>
        <w:rFonts w:ascii="Symbol" w:hAnsi="Symbol" w:hint="default"/>
      </w:rPr>
    </w:lvl>
    <w:lvl w:ilvl="4" w:tplc="041F0003" w:tentative="1">
      <w:start w:val="1"/>
      <w:numFmt w:val="bullet"/>
      <w:lvlText w:val="o"/>
      <w:lvlJc w:val="left"/>
      <w:pPr>
        <w:ind w:left="3984" w:hanging="360"/>
      </w:pPr>
      <w:rPr>
        <w:rFonts w:ascii="Courier New" w:hAnsi="Courier New" w:cs="Courier New" w:hint="default"/>
      </w:rPr>
    </w:lvl>
    <w:lvl w:ilvl="5" w:tplc="041F0005" w:tentative="1">
      <w:start w:val="1"/>
      <w:numFmt w:val="bullet"/>
      <w:lvlText w:val=""/>
      <w:lvlJc w:val="left"/>
      <w:pPr>
        <w:ind w:left="4704" w:hanging="360"/>
      </w:pPr>
      <w:rPr>
        <w:rFonts w:ascii="Wingdings" w:hAnsi="Wingdings" w:hint="default"/>
      </w:rPr>
    </w:lvl>
    <w:lvl w:ilvl="6" w:tplc="041F0001" w:tentative="1">
      <w:start w:val="1"/>
      <w:numFmt w:val="bullet"/>
      <w:lvlText w:val=""/>
      <w:lvlJc w:val="left"/>
      <w:pPr>
        <w:ind w:left="5424" w:hanging="360"/>
      </w:pPr>
      <w:rPr>
        <w:rFonts w:ascii="Symbol" w:hAnsi="Symbol" w:hint="default"/>
      </w:rPr>
    </w:lvl>
    <w:lvl w:ilvl="7" w:tplc="041F0003" w:tentative="1">
      <w:start w:val="1"/>
      <w:numFmt w:val="bullet"/>
      <w:lvlText w:val="o"/>
      <w:lvlJc w:val="left"/>
      <w:pPr>
        <w:ind w:left="6144" w:hanging="360"/>
      </w:pPr>
      <w:rPr>
        <w:rFonts w:ascii="Courier New" w:hAnsi="Courier New" w:cs="Courier New" w:hint="default"/>
      </w:rPr>
    </w:lvl>
    <w:lvl w:ilvl="8" w:tplc="041F0005" w:tentative="1">
      <w:start w:val="1"/>
      <w:numFmt w:val="bullet"/>
      <w:lvlText w:val=""/>
      <w:lvlJc w:val="left"/>
      <w:pPr>
        <w:ind w:left="6864" w:hanging="360"/>
      </w:pPr>
      <w:rPr>
        <w:rFonts w:ascii="Wingdings" w:hAnsi="Wingdings" w:hint="default"/>
      </w:rPr>
    </w:lvl>
  </w:abstractNum>
  <w:abstractNum w:abstractNumId="19">
    <w:nsid w:val="36C60990"/>
    <w:multiLevelType w:val="hybridMultilevel"/>
    <w:tmpl w:val="139480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9D616F1"/>
    <w:multiLevelType w:val="hybridMultilevel"/>
    <w:tmpl w:val="90B297BE"/>
    <w:lvl w:ilvl="0" w:tplc="041F000F">
      <w:start w:val="1"/>
      <w:numFmt w:val="decimal"/>
      <w:lvlText w:val="%1."/>
      <w:lvlJc w:val="left"/>
      <w:pPr>
        <w:ind w:left="821" w:hanging="360"/>
      </w:pPr>
    </w:lvl>
    <w:lvl w:ilvl="1" w:tplc="041F0019" w:tentative="1">
      <w:start w:val="1"/>
      <w:numFmt w:val="lowerLetter"/>
      <w:lvlText w:val="%2."/>
      <w:lvlJc w:val="left"/>
      <w:pPr>
        <w:ind w:left="1541" w:hanging="360"/>
      </w:pPr>
    </w:lvl>
    <w:lvl w:ilvl="2" w:tplc="041F001B" w:tentative="1">
      <w:start w:val="1"/>
      <w:numFmt w:val="lowerRoman"/>
      <w:lvlText w:val="%3."/>
      <w:lvlJc w:val="right"/>
      <w:pPr>
        <w:ind w:left="2261" w:hanging="180"/>
      </w:pPr>
    </w:lvl>
    <w:lvl w:ilvl="3" w:tplc="041F000F" w:tentative="1">
      <w:start w:val="1"/>
      <w:numFmt w:val="decimal"/>
      <w:lvlText w:val="%4."/>
      <w:lvlJc w:val="left"/>
      <w:pPr>
        <w:ind w:left="2981" w:hanging="360"/>
      </w:pPr>
    </w:lvl>
    <w:lvl w:ilvl="4" w:tplc="041F0019" w:tentative="1">
      <w:start w:val="1"/>
      <w:numFmt w:val="lowerLetter"/>
      <w:lvlText w:val="%5."/>
      <w:lvlJc w:val="left"/>
      <w:pPr>
        <w:ind w:left="3701" w:hanging="360"/>
      </w:pPr>
    </w:lvl>
    <w:lvl w:ilvl="5" w:tplc="041F001B" w:tentative="1">
      <w:start w:val="1"/>
      <w:numFmt w:val="lowerRoman"/>
      <w:lvlText w:val="%6."/>
      <w:lvlJc w:val="right"/>
      <w:pPr>
        <w:ind w:left="4421" w:hanging="180"/>
      </w:pPr>
    </w:lvl>
    <w:lvl w:ilvl="6" w:tplc="041F000F" w:tentative="1">
      <w:start w:val="1"/>
      <w:numFmt w:val="decimal"/>
      <w:lvlText w:val="%7."/>
      <w:lvlJc w:val="left"/>
      <w:pPr>
        <w:ind w:left="5141" w:hanging="360"/>
      </w:pPr>
    </w:lvl>
    <w:lvl w:ilvl="7" w:tplc="041F0019" w:tentative="1">
      <w:start w:val="1"/>
      <w:numFmt w:val="lowerLetter"/>
      <w:lvlText w:val="%8."/>
      <w:lvlJc w:val="left"/>
      <w:pPr>
        <w:ind w:left="5861" w:hanging="360"/>
      </w:pPr>
    </w:lvl>
    <w:lvl w:ilvl="8" w:tplc="041F001B" w:tentative="1">
      <w:start w:val="1"/>
      <w:numFmt w:val="lowerRoman"/>
      <w:lvlText w:val="%9."/>
      <w:lvlJc w:val="right"/>
      <w:pPr>
        <w:ind w:left="6581" w:hanging="180"/>
      </w:pPr>
    </w:lvl>
  </w:abstractNum>
  <w:abstractNum w:abstractNumId="21">
    <w:nsid w:val="39E844CE"/>
    <w:multiLevelType w:val="hybridMultilevel"/>
    <w:tmpl w:val="CF7678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AB604DF"/>
    <w:multiLevelType w:val="hybridMultilevel"/>
    <w:tmpl w:val="FDDC71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B3645B1"/>
    <w:multiLevelType w:val="hybridMultilevel"/>
    <w:tmpl w:val="9848A7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C250FC3"/>
    <w:multiLevelType w:val="hybridMultilevel"/>
    <w:tmpl w:val="3D925B22"/>
    <w:lvl w:ilvl="0" w:tplc="2A94F50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F0618B4"/>
    <w:multiLevelType w:val="hybridMultilevel"/>
    <w:tmpl w:val="DDEEA7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6057202"/>
    <w:multiLevelType w:val="hybridMultilevel"/>
    <w:tmpl w:val="EE303D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9A2031F"/>
    <w:multiLevelType w:val="hybridMultilevel"/>
    <w:tmpl w:val="DEAE43BC"/>
    <w:lvl w:ilvl="0" w:tplc="041F000F">
      <w:start w:val="1"/>
      <w:numFmt w:val="decimal"/>
      <w:lvlText w:val="%1."/>
      <w:lvlJc w:val="left"/>
      <w:pPr>
        <w:ind w:left="821" w:hanging="360"/>
      </w:pPr>
    </w:lvl>
    <w:lvl w:ilvl="1" w:tplc="041F0019" w:tentative="1">
      <w:start w:val="1"/>
      <w:numFmt w:val="lowerLetter"/>
      <w:lvlText w:val="%2."/>
      <w:lvlJc w:val="left"/>
      <w:pPr>
        <w:ind w:left="1541" w:hanging="360"/>
      </w:pPr>
    </w:lvl>
    <w:lvl w:ilvl="2" w:tplc="041F001B" w:tentative="1">
      <w:start w:val="1"/>
      <w:numFmt w:val="lowerRoman"/>
      <w:lvlText w:val="%3."/>
      <w:lvlJc w:val="right"/>
      <w:pPr>
        <w:ind w:left="2261" w:hanging="180"/>
      </w:pPr>
    </w:lvl>
    <w:lvl w:ilvl="3" w:tplc="041F000F" w:tentative="1">
      <w:start w:val="1"/>
      <w:numFmt w:val="decimal"/>
      <w:lvlText w:val="%4."/>
      <w:lvlJc w:val="left"/>
      <w:pPr>
        <w:ind w:left="2981" w:hanging="360"/>
      </w:pPr>
    </w:lvl>
    <w:lvl w:ilvl="4" w:tplc="041F0019" w:tentative="1">
      <w:start w:val="1"/>
      <w:numFmt w:val="lowerLetter"/>
      <w:lvlText w:val="%5."/>
      <w:lvlJc w:val="left"/>
      <w:pPr>
        <w:ind w:left="3701" w:hanging="360"/>
      </w:pPr>
    </w:lvl>
    <w:lvl w:ilvl="5" w:tplc="041F001B" w:tentative="1">
      <w:start w:val="1"/>
      <w:numFmt w:val="lowerRoman"/>
      <w:lvlText w:val="%6."/>
      <w:lvlJc w:val="right"/>
      <w:pPr>
        <w:ind w:left="4421" w:hanging="180"/>
      </w:pPr>
    </w:lvl>
    <w:lvl w:ilvl="6" w:tplc="041F000F" w:tentative="1">
      <w:start w:val="1"/>
      <w:numFmt w:val="decimal"/>
      <w:lvlText w:val="%7."/>
      <w:lvlJc w:val="left"/>
      <w:pPr>
        <w:ind w:left="5141" w:hanging="360"/>
      </w:pPr>
    </w:lvl>
    <w:lvl w:ilvl="7" w:tplc="041F0019" w:tentative="1">
      <w:start w:val="1"/>
      <w:numFmt w:val="lowerLetter"/>
      <w:lvlText w:val="%8."/>
      <w:lvlJc w:val="left"/>
      <w:pPr>
        <w:ind w:left="5861" w:hanging="360"/>
      </w:pPr>
    </w:lvl>
    <w:lvl w:ilvl="8" w:tplc="041F001B" w:tentative="1">
      <w:start w:val="1"/>
      <w:numFmt w:val="lowerRoman"/>
      <w:lvlText w:val="%9."/>
      <w:lvlJc w:val="right"/>
      <w:pPr>
        <w:ind w:left="6581" w:hanging="180"/>
      </w:pPr>
    </w:lvl>
  </w:abstractNum>
  <w:abstractNum w:abstractNumId="28">
    <w:nsid w:val="51920735"/>
    <w:multiLevelType w:val="hybridMultilevel"/>
    <w:tmpl w:val="712AD6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3966716"/>
    <w:multiLevelType w:val="hybridMultilevel"/>
    <w:tmpl w:val="E506DA34"/>
    <w:lvl w:ilvl="0" w:tplc="041F0001">
      <w:start w:val="1"/>
      <w:numFmt w:val="bullet"/>
      <w:lvlText w:val=""/>
      <w:lvlJc w:val="left"/>
      <w:pPr>
        <w:ind w:left="1104" w:hanging="360"/>
      </w:pPr>
      <w:rPr>
        <w:rFonts w:ascii="Symbol" w:hAnsi="Symbol" w:hint="default"/>
      </w:rPr>
    </w:lvl>
    <w:lvl w:ilvl="1" w:tplc="041F0003" w:tentative="1">
      <w:start w:val="1"/>
      <w:numFmt w:val="bullet"/>
      <w:lvlText w:val="o"/>
      <w:lvlJc w:val="left"/>
      <w:pPr>
        <w:ind w:left="1824" w:hanging="360"/>
      </w:pPr>
      <w:rPr>
        <w:rFonts w:ascii="Courier New" w:hAnsi="Courier New" w:cs="Courier New" w:hint="default"/>
      </w:rPr>
    </w:lvl>
    <w:lvl w:ilvl="2" w:tplc="041F0005" w:tentative="1">
      <w:start w:val="1"/>
      <w:numFmt w:val="bullet"/>
      <w:lvlText w:val=""/>
      <w:lvlJc w:val="left"/>
      <w:pPr>
        <w:ind w:left="2544" w:hanging="360"/>
      </w:pPr>
      <w:rPr>
        <w:rFonts w:ascii="Wingdings" w:hAnsi="Wingdings" w:hint="default"/>
      </w:rPr>
    </w:lvl>
    <w:lvl w:ilvl="3" w:tplc="041F0001" w:tentative="1">
      <w:start w:val="1"/>
      <w:numFmt w:val="bullet"/>
      <w:lvlText w:val=""/>
      <w:lvlJc w:val="left"/>
      <w:pPr>
        <w:ind w:left="3264" w:hanging="360"/>
      </w:pPr>
      <w:rPr>
        <w:rFonts w:ascii="Symbol" w:hAnsi="Symbol" w:hint="default"/>
      </w:rPr>
    </w:lvl>
    <w:lvl w:ilvl="4" w:tplc="041F0003" w:tentative="1">
      <w:start w:val="1"/>
      <w:numFmt w:val="bullet"/>
      <w:lvlText w:val="o"/>
      <w:lvlJc w:val="left"/>
      <w:pPr>
        <w:ind w:left="3984" w:hanging="360"/>
      </w:pPr>
      <w:rPr>
        <w:rFonts w:ascii="Courier New" w:hAnsi="Courier New" w:cs="Courier New" w:hint="default"/>
      </w:rPr>
    </w:lvl>
    <w:lvl w:ilvl="5" w:tplc="041F0005" w:tentative="1">
      <w:start w:val="1"/>
      <w:numFmt w:val="bullet"/>
      <w:lvlText w:val=""/>
      <w:lvlJc w:val="left"/>
      <w:pPr>
        <w:ind w:left="4704" w:hanging="360"/>
      </w:pPr>
      <w:rPr>
        <w:rFonts w:ascii="Wingdings" w:hAnsi="Wingdings" w:hint="default"/>
      </w:rPr>
    </w:lvl>
    <w:lvl w:ilvl="6" w:tplc="041F0001" w:tentative="1">
      <w:start w:val="1"/>
      <w:numFmt w:val="bullet"/>
      <w:lvlText w:val=""/>
      <w:lvlJc w:val="left"/>
      <w:pPr>
        <w:ind w:left="5424" w:hanging="360"/>
      </w:pPr>
      <w:rPr>
        <w:rFonts w:ascii="Symbol" w:hAnsi="Symbol" w:hint="default"/>
      </w:rPr>
    </w:lvl>
    <w:lvl w:ilvl="7" w:tplc="041F0003" w:tentative="1">
      <w:start w:val="1"/>
      <w:numFmt w:val="bullet"/>
      <w:lvlText w:val="o"/>
      <w:lvlJc w:val="left"/>
      <w:pPr>
        <w:ind w:left="6144" w:hanging="360"/>
      </w:pPr>
      <w:rPr>
        <w:rFonts w:ascii="Courier New" w:hAnsi="Courier New" w:cs="Courier New" w:hint="default"/>
      </w:rPr>
    </w:lvl>
    <w:lvl w:ilvl="8" w:tplc="041F0005" w:tentative="1">
      <w:start w:val="1"/>
      <w:numFmt w:val="bullet"/>
      <w:lvlText w:val=""/>
      <w:lvlJc w:val="left"/>
      <w:pPr>
        <w:ind w:left="6864" w:hanging="360"/>
      </w:pPr>
      <w:rPr>
        <w:rFonts w:ascii="Wingdings" w:hAnsi="Wingdings" w:hint="default"/>
      </w:rPr>
    </w:lvl>
  </w:abstractNum>
  <w:abstractNum w:abstractNumId="30">
    <w:nsid w:val="54417845"/>
    <w:multiLevelType w:val="hybridMultilevel"/>
    <w:tmpl w:val="94EEDC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4D712AB"/>
    <w:multiLevelType w:val="hybridMultilevel"/>
    <w:tmpl w:val="A3E06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83C4D58"/>
    <w:multiLevelType w:val="hybridMultilevel"/>
    <w:tmpl w:val="DA626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A623084"/>
    <w:multiLevelType w:val="hybridMultilevel"/>
    <w:tmpl w:val="FC1EA1BA"/>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363" w:hanging="360"/>
      </w:pPr>
      <w:rPr>
        <w:rFonts w:ascii="Courier New" w:hAnsi="Courier New" w:cs="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cs="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cs="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34">
    <w:nsid w:val="5E2E6166"/>
    <w:multiLevelType w:val="hybridMultilevel"/>
    <w:tmpl w:val="C70478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15C5CD2"/>
    <w:multiLevelType w:val="hybridMultilevel"/>
    <w:tmpl w:val="446443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5C8770F"/>
    <w:multiLevelType w:val="hybridMultilevel"/>
    <w:tmpl w:val="91F6143E"/>
    <w:lvl w:ilvl="0" w:tplc="041F000F">
      <w:start w:val="1"/>
      <w:numFmt w:val="decimal"/>
      <w:lvlText w:val="%1."/>
      <w:lvlJc w:val="left"/>
      <w:pPr>
        <w:ind w:left="821" w:hanging="360"/>
      </w:pPr>
    </w:lvl>
    <w:lvl w:ilvl="1" w:tplc="041F0019">
      <w:start w:val="1"/>
      <w:numFmt w:val="lowerLetter"/>
      <w:lvlText w:val="%2."/>
      <w:lvlJc w:val="left"/>
      <w:pPr>
        <w:ind w:left="1541" w:hanging="360"/>
      </w:pPr>
    </w:lvl>
    <w:lvl w:ilvl="2" w:tplc="041F001B" w:tentative="1">
      <w:start w:val="1"/>
      <w:numFmt w:val="lowerRoman"/>
      <w:lvlText w:val="%3."/>
      <w:lvlJc w:val="right"/>
      <w:pPr>
        <w:ind w:left="2261" w:hanging="180"/>
      </w:pPr>
    </w:lvl>
    <w:lvl w:ilvl="3" w:tplc="041F000F" w:tentative="1">
      <w:start w:val="1"/>
      <w:numFmt w:val="decimal"/>
      <w:lvlText w:val="%4."/>
      <w:lvlJc w:val="left"/>
      <w:pPr>
        <w:ind w:left="2981" w:hanging="360"/>
      </w:pPr>
    </w:lvl>
    <w:lvl w:ilvl="4" w:tplc="041F0019" w:tentative="1">
      <w:start w:val="1"/>
      <w:numFmt w:val="lowerLetter"/>
      <w:lvlText w:val="%5."/>
      <w:lvlJc w:val="left"/>
      <w:pPr>
        <w:ind w:left="3701" w:hanging="360"/>
      </w:pPr>
    </w:lvl>
    <w:lvl w:ilvl="5" w:tplc="041F001B" w:tentative="1">
      <w:start w:val="1"/>
      <w:numFmt w:val="lowerRoman"/>
      <w:lvlText w:val="%6."/>
      <w:lvlJc w:val="right"/>
      <w:pPr>
        <w:ind w:left="4421" w:hanging="180"/>
      </w:pPr>
    </w:lvl>
    <w:lvl w:ilvl="6" w:tplc="041F000F" w:tentative="1">
      <w:start w:val="1"/>
      <w:numFmt w:val="decimal"/>
      <w:lvlText w:val="%7."/>
      <w:lvlJc w:val="left"/>
      <w:pPr>
        <w:ind w:left="5141" w:hanging="360"/>
      </w:pPr>
    </w:lvl>
    <w:lvl w:ilvl="7" w:tplc="041F0019" w:tentative="1">
      <w:start w:val="1"/>
      <w:numFmt w:val="lowerLetter"/>
      <w:lvlText w:val="%8."/>
      <w:lvlJc w:val="left"/>
      <w:pPr>
        <w:ind w:left="5861" w:hanging="360"/>
      </w:pPr>
    </w:lvl>
    <w:lvl w:ilvl="8" w:tplc="041F001B" w:tentative="1">
      <w:start w:val="1"/>
      <w:numFmt w:val="lowerRoman"/>
      <w:lvlText w:val="%9."/>
      <w:lvlJc w:val="right"/>
      <w:pPr>
        <w:ind w:left="6581" w:hanging="180"/>
      </w:pPr>
    </w:lvl>
  </w:abstractNum>
  <w:abstractNum w:abstractNumId="37">
    <w:nsid w:val="6737668C"/>
    <w:multiLevelType w:val="hybridMultilevel"/>
    <w:tmpl w:val="8ED29A62"/>
    <w:lvl w:ilvl="0" w:tplc="041F0001">
      <w:start w:val="1"/>
      <w:numFmt w:val="bullet"/>
      <w:lvlText w:val=""/>
      <w:lvlJc w:val="left"/>
      <w:pPr>
        <w:ind w:left="821" w:hanging="360"/>
      </w:pPr>
      <w:rPr>
        <w:rFonts w:ascii="Symbol" w:hAnsi="Symbol" w:hint="default"/>
      </w:rPr>
    </w:lvl>
    <w:lvl w:ilvl="1" w:tplc="041F0003" w:tentative="1">
      <w:start w:val="1"/>
      <w:numFmt w:val="bullet"/>
      <w:lvlText w:val="o"/>
      <w:lvlJc w:val="left"/>
      <w:pPr>
        <w:ind w:left="1541" w:hanging="360"/>
      </w:pPr>
      <w:rPr>
        <w:rFonts w:ascii="Courier New" w:hAnsi="Courier New" w:cs="Courier New" w:hint="default"/>
      </w:rPr>
    </w:lvl>
    <w:lvl w:ilvl="2" w:tplc="041F0005" w:tentative="1">
      <w:start w:val="1"/>
      <w:numFmt w:val="bullet"/>
      <w:lvlText w:val=""/>
      <w:lvlJc w:val="left"/>
      <w:pPr>
        <w:ind w:left="2261" w:hanging="360"/>
      </w:pPr>
      <w:rPr>
        <w:rFonts w:ascii="Wingdings" w:hAnsi="Wingdings" w:hint="default"/>
      </w:rPr>
    </w:lvl>
    <w:lvl w:ilvl="3" w:tplc="041F0001" w:tentative="1">
      <w:start w:val="1"/>
      <w:numFmt w:val="bullet"/>
      <w:lvlText w:val=""/>
      <w:lvlJc w:val="left"/>
      <w:pPr>
        <w:ind w:left="2981" w:hanging="360"/>
      </w:pPr>
      <w:rPr>
        <w:rFonts w:ascii="Symbol" w:hAnsi="Symbol" w:hint="default"/>
      </w:rPr>
    </w:lvl>
    <w:lvl w:ilvl="4" w:tplc="041F0003" w:tentative="1">
      <w:start w:val="1"/>
      <w:numFmt w:val="bullet"/>
      <w:lvlText w:val="o"/>
      <w:lvlJc w:val="left"/>
      <w:pPr>
        <w:ind w:left="3701" w:hanging="360"/>
      </w:pPr>
      <w:rPr>
        <w:rFonts w:ascii="Courier New" w:hAnsi="Courier New" w:cs="Courier New" w:hint="default"/>
      </w:rPr>
    </w:lvl>
    <w:lvl w:ilvl="5" w:tplc="041F0005" w:tentative="1">
      <w:start w:val="1"/>
      <w:numFmt w:val="bullet"/>
      <w:lvlText w:val=""/>
      <w:lvlJc w:val="left"/>
      <w:pPr>
        <w:ind w:left="4421" w:hanging="360"/>
      </w:pPr>
      <w:rPr>
        <w:rFonts w:ascii="Wingdings" w:hAnsi="Wingdings" w:hint="default"/>
      </w:rPr>
    </w:lvl>
    <w:lvl w:ilvl="6" w:tplc="041F0001" w:tentative="1">
      <w:start w:val="1"/>
      <w:numFmt w:val="bullet"/>
      <w:lvlText w:val=""/>
      <w:lvlJc w:val="left"/>
      <w:pPr>
        <w:ind w:left="5141" w:hanging="360"/>
      </w:pPr>
      <w:rPr>
        <w:rFonts w:ascii="Symbol" w:hAnsi="Symbol" w:hint="default"/>
      </w:rPr>
    </w:lvl>
    <w:lvl w:ilvl="7" w:tplc="041F0003" w:tentative="1">
      <w:start w:val="1"/>
      <w:numFmt w:val="bullet"/>
      <w:lvlText w:val="o"/>
      <w:lvlJc w:val="left"/>
      <w:pPr>
        <w:ind w:left="5861" w:hanging="360"/>
      </w:pPr>
      <w:rPr>
        <w:rFonts w:ascii="Courier New" w:hAnsi="Courier New" w:cs="Courier New" w:hint="default"/>
      </w:rPr>
    </w:lvl>
    <w:lvl w:ilvl="8" w:tplc="041F0005" w:tentative="1">
      <w:start w:val="1"/>
      <w:numFmt w:val="bullet"/>
      <w:lvlText w:val=""/>
      <w:lvlJc w:val="left"/>
      <w:pPr>
        <w:ind w:left="6581" w:hanging="360"/>
      </w:pPr>
      <w:rPr>
        <w:rFonts w:ascii="Wingdings" w:hAnsi="Wingdings" w:hint="default"/>
      </w:rPr>
    </w:lvl>
  </w:abstractNum>
  <w:abstractNum w:abstractNumId="38">
    <w:nsid w:val="693A2BA0"/>
    <w:multiLevelType w:val="hybridMultilevel"/>
    <w:tmpl w:val="AFDACC54"/>
    <w:lvl w:ilvl="0" w:tplc="041F0001">
      <w:start w:val="1"/>
      <w:numFmt w:val="bullet"/>
      <w:lvlText w:val=""/>
      <w:lvlJc w:val="left"/>
      <w:pPr>
        <w:ind w:left="1104" w:hanging="360"/>
      </w:pPr>
      <w:rPr>
        <w:rFonts w:ascii="Symbol" w:hAnsi="Symbol" w:hint="default"/>
      </w:rPr>
    </w:lvl>
    <w:lvl w:ilvl="1" w:tplc="041F0003" w:tentative="1">
      <w:start w:val="1"/>
      <w:numFmt w:val="bullet"/>
      <w:lvlText w:val="o"/>
      <w:lvlJc w:val="left"/>
      <w:pPr>
        <w:ind w:left="1824" w:hanging="360"/>
      </w:pPr>
      <w:rPr>
        <w:rFonts w:ascii="Courier New" w:hAnsi="Courier New" w:cs="Courier New" w:hint="default"/>
      </w:rPr>
    </w:lvl>
    <w:lvl w:ilvl="2" w:tplc="041F0005" w:tentative="1">
      <w:start w:val="1"/>
      <w:numFmt w:val="bullet"/>
      <w:lvlText w:val=""/>
      <w:lvlJc w:val="left"/>
      <w:pPr>
        <w:ind w:left="2544" w:hanging="360"/>
      </w:pPr>
      <w:rPr>
        <w:rFonts w:ascii="Wingdings" w:hAnsi="Wingdings" w:hint="default"/>
      </w:rPr>
    </w:lvl>
    <w:lvl w:ilvl="3" w:tplc="041F0001" w:tentative="1">
      <w:start w:val="1"/>
      <w:numFmt w:val="bullet"/>
      <w:lvlText w:val=""/>
      <w:lvlJc w:val="left"/>
      <w:pPr>
        <w:ind w:left="3264" w:hanging="360"/>
      </w:pPr>
      <w:rPr>
        <w:rFonts w:ascii="Symbol" w:hAnsi="Symbol" w:hint="default"/>
      </w:rPr>
    </w:lvl>
    <w:lvl w:ilvl="4" w:tplc="041F0003" w:tentative="1">
      <w:start w:val="1"/>
      <w:numFmt w:val="bullet"/>
      <w:lvlText w:val="o"/>
      <w:lvlJc w:val="left"/>
      <w:pPr>
        <w:ind w:left="3984" w:hanging="360"/>
      </w:pPr>
      <w:rPr>
        <w:rFonts w:ascii="Courier New" w:hAnsi="Courier New" w:cs="Courier New" w:hint="default"/>
      </w:rPr>
    </w:lvl>
    <w:lvl w:ilvl="5" w:tplc="041F0005" w:tentative="1">
      <w:start w:val="1"/>
      <w:numFmt w:val="bullet"/>
      <w:lvlText w:val=""/>
      <w:lvlJc w:val="left"/>
      <w:pPr>
        <w:ind w:left="4704" w:hanging="360"/>
      </w:pPr>
      <w:rPr>
        <w:rFonts w:ascii="Wingdings" w:hAnsi="Wingdings" w:hint="default"/>
      </w:rPr>
    </w:lvl>
    <w:lvl w:ilvl="6" w:tplc="041F0001" w:tentative="1">
      <w:start w:val="1"/>
      <w:numFmt w:val="bullet"/>
      <w:lvlText w:val=""/>
      <w:lvlJc w:val="left"/>
      <w:pPr>
        <w:ind w:left="5424" w:hanging="360"/>
      </w:pPr>
      <w:rPr>
        <w:rFonts w:ascii="Symbol" w:hAnsi="Symbol" w:hint="default"/>
      </w:rPr>
    </w:lvl>
    <w:lvl w:ilvl="7" w:tplc="041F0003" w:tentative="1">
      <w:start w:val="1"/>
      <w:numFmt w:val="bullet"/>
      <w:lvlText w:val="o"/>
      <w:lvlJc w:val="left"/>
      <w:pPr>
        <w:ind w:left="6144" w:hanging="360"/>
      </w:pPr>
      <w:rPr>
        <w:rFonts w:ascii="Courier New" w:hAnsi="Courier New" w:cs="Courier New" w:hint="default"/>
      </w:rPr>
    </w:lvl>
    <w:lvl w:ilvl="8" w:tplc="041F0005" w:tentative="1">
      <w:start w:val="1"/>
      <w:numFmt w:val="bullet"/>
      <w:lvlText w:val=""/>
      <w:lvlJc w:val="left"/>
      <w:pPr>
        <w:ind w:left="6864" w:hanging="360"/>
      </w:pPr>
      <w:rPr>
        <w:rFonts w:ascii="Wingdings" w:hAnsi="Wingdings" w:hint="default"/>
      </w:rPr>
    </w:lvl>
  </w:abstractNum>
  <w:abstractNum w:abstractNumId="39">
    <w:nsid w:val="6AB4562F"/>
    <w:multiLevelType w:val="hybridMultilevel"/>
    <w:tmpl w:val="1FC4FC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B376DBC"/>
    <w:multiLevelType w:val="hybridMultilevel"/>
    <w:tmpl w:val="2B34E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2AB634F"/>
    <w:multiLevelType w:val="hybridMultilevel"/>
    <w:tmpl w:val="18E20D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2C426B6"/>
    <w:multiLevelType w:val="hybridMultilevel"/>
    <w:tmpl w:val="BF4C45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D2A0A80"/>
    <w:multiLevelType w:val="hybridMultilevel"/>
    <w:tmpl w:val="32322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39"/>
  </w:num>
  <w:num w:numId="3">
    <w:abstractNumId w:val="32"/>
  </w:num>
  <w:num w:numId="4">
    <w:abstractNumId w:val="21"/>
  </w:num>
  <w:num w:numId="5">
    <w:abstractNumId w:val="41"/>
  </w:num>
  <w:num w:numId="6">
    <w:abstractNumId w:val="26"/>
  </w:num>
  <w:num w:numId="7">
    <w:abstractNumId w:val="12"/>
  </w:num>
  <w:num w:numId="8">
    <w:abstractNumId w:val="18"/>
  </w:num>
  <w:num w:numId="9">
    <w:abstractNumId w:val="38"/>
  </w:num>
  <w:num w:numId="10">
    <w:abstractNumId w:val="2"/>
  </w:num>
  <w:num w:numId="11">
    <w:abstractNumId w:val="1"/>
  </w:num>
  <w:num w:numId="12">
    <w:abstractNumId w:val="36"/>
  </w:num>
  <w:num w:numId="13">
    <w:abstractNumId w:val="14"/>
  </w:num>
  <w:num w:numId="14">
    <w:abstractNumId w:val="29"/>
  </w:num>
  <w:num w:numId="15">
    <w:abstractNumId w:val="17"/>
  </w:num>
  <w:num w:numId="16">
    <w:abstractNumId w:val="3"/>
  </w:num>
  <w:num w:numId="17">
    <w:abstractNumId w:val="27"/>
  </w:num>
  <w:num w:numId="18">
    <w:abstractNumId w:val="33"/>
  </w:num>
  <w:num w:numId="19">
    <w:abstractNumId w:val="7"/>
  </w:num>
  <w:num w:numId="20">
    <w:abstractNumId w:val="11"/>
  </w:num>
  <w:num w:numId="21">
    <w:abstractNumId w:val="37"/>
  </w:num>
  <w:num w:numId="22">
    <w:abstractNumId w:val="42"/>
  </w:num>
  <w:num w:numId="23">
    <w:abstractNumId w:val="19"/>
  </w:num>
  <w:num w:numId="24">
    <w:abstractNumId w:val="6"/>
  </w:num>
  <w:num w:numId="25">
    <w:abstractNumId w:val="20"/>
  </w:num>
  <w:num w:numId="26">
    <w:abstractNumId w:val="15"/>
  </w:num>
  <w:num w:numId="27">
    <w:abstractNumId w:val="25"/>
  </w:num>
  <w:num w:numId="28">
    <w:abstractNumId w:val="0"/>
  </w:num>
  <w:num w:numId="29">
    <w:abstractNumId w:val="40"/>
  </w:num>
  <w:num w:numId="30">
    <w:abstractNumId w:val="30"/>
  </w:num>
  <w:num w:numId="31">
    <w:abstractNumId w:val="5"/>
  </w:num>
  <w:num w:numId="32">
    <w:abstractNumId w:val="35"/>
  </w:num>
  <w:num w:numId="33">
    <w:abstractNumId w:val="22"/>
  </w:num>
  <w:num w:numId="34">
    <w:abstractNumId w:val="34"/>
  </w:num>
  <w:num w:numId="35">
    <w:abstractNumId w:val="9"/>
  </w:num>
  <w:num w:numId="36">
    <w:abstractNumId w:val="28"/>
  </w:num>
  <w:num w:numId="37">
    <w:abstractNumId w:val="8"/>
  </w:num>
  <w:num w:numId="38">
    <w:abstractNumId w:val="23"/>
  </w:num>
  <w:num w:numId="39">
    <w:abstractNumId w:val="24"/>
  </w:num>
  <w:num w:numId="40">
    <w:abstractNumId w:val="4"/>
  </w:num>
  <w:num w:numId="41">
    <w:abstractNumId w:val="43"/>
  </w:num>
  <w:num w:numId="42">
    <w:abstractNumId w:val="31"/>
  </w:num>
  <w:num w:numId="43">
    <w:abstractNumId w:val="13"/>
  </w:num>
  <w:num w:numId="44">
    <w:abstractNumId w:val="16"/>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0631E"/>
    <w:rsid w:val="00006EA4"/>
    <w:rsid w:val="00010999"/>
    <w:rsid w:val="000179EC"/>
    <w:rsid w:val="0002397B"/>
    <w:rsid w:val="00035A3C"/>
    <w:rsid w:val="00040685"/>
    <w:rsid w:val="00043022"/>
    <w:rsid w:val="000439BA"/>
    <w:rsid w:val="000451DC"/>
    <w:rsid w:val="0007121D"/>
    <w:rsid w:val="00071753"/>
    <w:rsid w:val="000729B1"/>
    <w:rsid w:val="00073C2A"/>
    <w:rsid w:val="00075143"/>
    <w:rsid w:val="00077F92"/>
    <w:rsid w:val="0008193E"/>
    <w:rsid w:val="00083747"/>
    <w:rsid w:val="000939C5"/>
    <w:rsid w:val="000A2B70"/>
    <w:rsid w:val="000A3B75"/>
    <w:rsid w:val="000B05AF"/>
    <w:rsid w:val="000C6DC9"/>
    <w:rsid w:val="000D03DA"/>
    <w:rsid w:val="000D31EF"/>
    <w:rsid w:val="000D694C"/>
    <w:rsid w:val="000E5DBD"/>
    <w:rsid w:val="00110E47"/>
    <w:rsid w:val="00113C92"/>
    <w:rsid w:val="0011520F"/>
    <w:rsid w:val="00122FE8"/>
    <w:rsid w:val="001251E4"/>
    <w:rsid w:val="00131F9D"/>
    <w:rsid w:val="0013350F"/>
    <w:rsid w:val="001345AB"/>
    <w:rsid w:val="001403FF"/>
    <w:rsid w:val="001409F0"/>
    <w:rsid w:val="00140D8C"/>
    <w:rsid w:val="00146962"/>
    <w:rsid w:val="001513DE"/>
    <w:rsid w:val="00156833"/>
    <w:rsid w:val="00157E11"/>
    <w:rsid w:val="00163152"/>
    <w:rsid w:val="00171AAE"/>
    <w:rsid w:val="001736FF"/>
    <w:rsid w:val="00173A64"/>
    <w:rsid w:val="00177B66"/>
    <w:rsid w:val="00186AD4"/>
    <w:rsid w:val="001A72BA"/>
    <w:rsid w:val="001B13CC"/>
    <w:rsid w:val="001B75A1"/>
    <w:rsid w:val="001C19CF"/>
    <w:rsid w:val="001C2312"/>
    <w:rsid w:val="001C47B1"/>
    <w:rsid w:val="001C4D06"/>
    <w:rsid w:val="001D061C"/>
    <w:rsid w:val="001F76A0"/>
    <w:rsid w:val="00207913"/>
    <w:rsid w:val="00213A91"/>
    <w:rsid w:val="00217CBE"/>
    <w:rsid w:val="002216F1"/>
    <w:rsid w:val="0024687E"/>
    <w:rsid w:val="00251A4A"/>
    <w:rsid w:val="00251D24"/>
    <w:rsid w:val="002521FD"/>
    <w:rsid w:val="00260E61"/>
    <w:rsid w:val="00261DF6"/>
    <w:rsid w:val="0026468C"/>
    <w:rsid w:val="0026728F"/>
    <w:rsid w:val="00296567"/>
    <w:rsid w:val="0029727B"/>
    <w:rsid w:val="002A0FA2"/>
    <w:rsid w:val="002A2B20"/>
    <w:rsid w:val="002A3362"/>
    <w:rsid w:val="002A7A93"/>
    <w:rsid w:val="002B0313"/>
    <w:rsid w:val="002D45C2"/>
    <w:rsid w:val="002E230C"/>
    <w:rsid w:val="002E3393"/>
    <w:rsid w:val="002E59B8"/>
    <w:rsid w:val="002E5D58"/>
    <w:rsid w:val="002F701F"/>
    <w:rsid w:val="003002DC"/>
    <w:rsid w:val="0030138A"/>
    <w:rsid w:val="003034A9"/>
    <w:rsid w:val="00305BEB"/>
    <w:rsid w:val="0031189E"/>
    <w:rsid w:val="0032620E"/>
    <w:rsid w:val="00331012"/>
    <w:rsid w:val="003319BB"/>
    <w:rsid w:val="00334FEA"/>
    <w:rsid w:val="003356F8"/>
    <w:rsid w:val="0034397D"/>
    <w:rsid w:val="0034597F"/>
    <w:rsid w:val="003530E3"/>
    <w:rsid w:val="00361AE1"/>
    <w:rsid w:val="00363CD5"/>
    <w:rsid w:val="0036741D"/>
    <w:rsid w:val="00372748"/>
    <w:rsid w:val="00376771"/>
    <w:rsid w:val="00386A0D"/>
    <w:rsid w:val="00391F88"/>
    <w:rsid w:val="003A1984"/>
    <w:rsid w:val="003A1F2B"/>
    <w:rsid w:val="003A29D7"/>
    <w:rsid w:val="003A36FB"/>
    <w:rsid w:val="003B25C3"/>
    <w:rsid w:val="003C3E60"/>
    <w:rsid w:val="003C41D7"/>
    <w:rsid w:val="003C443F"/>
    <w:rsid w:val="003D3649"/>
    <w:rsid w:val="003D4809"/>
    <w:rsid w:val="003D4F29"/>
    <w:rsid w:val="003F0192"/>
    <w:rsid w:val="003F0CCD"/>
    <w:rsid w:val="003F42EF"/>
    <w:rsid w:val="003F6D93"/>
    <w:rsid w:val="004069F9"/>
    <w:rsid w:val="0040729D"/>
    <w:rsid w:val="004141A4"/>
    <w:rsid w:val="0041711A"/>
    <w:rsid w:val="00420946"/>
    <w:rsid w:val="00423747"/>
    <w:rsid w:val="00435B42"/>
    <w:rsid w:val="004436C8"/>
    <w:rsid w:val="004574B5"/>
    <w:rsid w:val="004577C3"/>
    <w:rsid w:val="00474E73"/>
    <w:rsid w:val="0048638A"/>
    <w:rsid w:val="00493C73"/>
    <w:rsid w:val="00497B11"/>
    <w:rsid w:val="004A692D"/>
    <w:rsid w:val="004A73B3"/>
    <w:rsid w:val="004B148E"/>
    <w:rsid w:val="004B7A9B"/>
    <w:rsid w:val="004D589F"/>
    <w:rsid w:val="004D61BE"/>
    <w:rsid w:val="004D7660"/>
    <w:rsid w:val="004E557A"/>
    <w:rsid w:val="004F15EB"/>
    <w:rsid w:val="004F7D6F"/>
    <w:rsid w:val="005019F0"/>
    <w:rsid w:val="00501ACC"/>
    <w:rsid w:val="00522982"/>
    <w:rsid w:val="00523E44"/>
    <w:rsid w:val="0052611D"/>
    <w:rsid w:val="00537280"/>
    <w:rsid w:val="00557013"/>
    <w:rsid w:val="00574D10"/>
    <w:rsid w:val="00585607"/>
    <w:rsid w:val="00585AFF"/>
    <w:rsid w:val="005948BA"/>
    <w:rsid w:val="00595001"/>
    <w:rsid w:val="00596B18"/>
    <w:rsid w:val="005B4547"/>
    <w:rsid w:val="005B4788"/>
    <w:rsid w:val="005C0B05"/>
    <w:rsid w:val="005C422E"/>
    <w:rsid w:val="005D15EE"/>
    <w:rsid w:val="005E2818"/>
    <w:rsid w:val="005E5095"/>
    <w:rsid w:val="005F0F92"/>
    <w:rsid w:val="005F7069"/>
    <w:rsid w:val="005F7286"/>
    <w:rsid w:val="00601F1C"/>
    <w:rsid w:val="00602650"/>
    <w:rsid w:val="006047D7"/>
    <w:rsid w:val="00605600"/>
    <w:rsid w:val="0060654D"/>
    <w:rsid w:val="00606667"/>
    <w:rsid w:val="00607EA9"/>
    <w:rsid w:val="006167EC"/>
    <w:rsid w:val="00616D47"/>
    <w:rsid w:val="00622202"/>
    <w:rsid w:val="0062353C"/>
    <w:rsid w:val="00627810"/>
    <w:rsid w:val="00640817"/>
    <w:rsid w:val="00640BAD"/>
    <w:rsid w:val="00643E6E"/>
    <w:rsid w:val="006453BD"/>
    <w:rsid w:val="00652553"/>
    <w:rsid w:val="006564F5"/>
    <w:rsid w:val="006578FF"/>
    <w:rsid w:val="0066326A"/>
    <w:rsid w:val="006660BA"/>
    <w:rsid w:val="00677356"/>
    <w:rsid w:val="00683D9F"/>
    <w:rsid w:val="00685D2E"/>
    <w:rsid w:val="00697F89"/>
    <w:rsid w:val="006A1686"/>
    <w:rsid w:val="006A71A8"/>
    <w:rsid w:val="006B3F35"/>
    <w:rsid w:val="006C0E81"/>
    <w:rsid w:val="006C482C"/>
    <w:rsid w:val="006C6404"/>
    <w:rsid w:val="006C6FFE"/>
    <w:rsid w:val="006D00AD"/>
    <w:rsid w:val="006D1E19"/>
    <w:rsid w:val="006D55BB"/>
    <w:rsid w:val="006D6A67"/>
    <w:rsid w:val="006F7219"/>
    <w:rsid w:val="0070251B"/>
    <w:rsid w:val="0070631E"/>
    <w:rsid w:val="00706D69"/>
    <w:rsid w:val="00716992"/>
    <w:rsid w:val="00716D21"/>
    <w:rsid w:val="0072305A"/>
    <w:rsid w:val="00724558"/>
    <w:rsid w:val="0073100A"/>
    <w:rsid w:val="00734EF5"/>
    <w:rsid w:val="0074202B"/>
    <w:rsid w:val="007533E0"/>
    <w:rsid w:val="00755534"/>
    <w:rsid w:val="00755BF6"/>
    <w:rsid w:val="00756429"/>
    <w:rsid w:val="007655E8"/>
    <w:rsid w:val="00770936"/>
    <w:rsid w:val="00770AF5"/>
    <w:rsid w:val="00790B80"/>
    <w:rsid w:val="007937C0"/>
    <w:rsid w:val="0079463B"/>
    <w:rsid w:val="00794E63"/>
    <w:rsid w:val="007A631E"/>
    <w:rsid w:val="007B0DA2"/>
    <w:rsid w:val="007B2231"/>
    <w:rsid w:val="007B2A27"/>
    <w:rsid w:val="007B76B9"/>
    <w:rsid w:val="007C1329"/>
    <w:rsid w:val="007C2240"/>
    <w:rsid w:val="007C28A4"/>
    <w:rsid w:val="007D3613"/>
    <w:rsid w:val="007D3B63"/>
    <w:rsid w:val="007D4CB2"/>
    <w:rsid w:val="007E143D"/>
    <w:rsid w:val="007E7815"/>
    <w:rsid w:val="007F6AB2"/>
    <w:rsid w:val="00802BCC"/>
    <w:rsid w:val="008042C0"/>
    <w:rsid w:val="0080700F"/>
    <w:rsid w:val="008118DD"/>
    <w:rsid w:val="008133F4"/>
    <w:rsid w:val="008212E9"/>
    <w:rsid w:val="00823FBF"/>
    <w:rsid w:val="0082422F"/>
    <w:rsid w:val="008412D9"/>
    <w:rsid w:val="008428AC"/>
    <w:rsid w:val="008515FA"/>
    <w:rsid w:val="008518B8"/>
    <w:rsid w:val="00860971"/>
    <w:rsid w:val="00860FED"/>
    <w:rsid w:val="008619E3"/>
    <w:rsid w:val="00863162"/>
    <w:rsid w:val="00871E71"/>
    <w:rsid w:val="00875190"/>
    <w:rsid w:val="00880AB1"/>
    <w:rsid w:val="00881D0F"/>
    <w:rsid w:val="008910F8"/>
    <w:rsid w:val="0089727D"/>
    <w:rsid w:val="008A6715"/>
    <w:rsid w:val="008B36AF"/>
    <w:rsid w:val="008B53BB"/>
    <w:rsid w:val="008B6B2E"/>
    <w:rsid w:val="008C246D"/>
    <w:rsid w:val="008C34F8"/>
    <w:rsid w:val="008C55F7"/>
    <w:rsid w:val="008D27BE"/>
    <w:rsid w:val="008E6EAF"/>
    <w:rsid w:val="008F2C68"/>
    <w:rsid w:val="0090104E"/>
    <w:rsid w:val="00905ADC"/>
    <w:rsid w:val="00912839"/>
    <w:rsid w:val="00922F9D"/>
    <w:rsid w:val="0092420F"/>
    <w:rsid w:val="00952D2A"/>
    <w:rsid w:val="009554EC"/>
    <w:rsid w:val="00960ADC"/>
    <w:rsid w:val="0097274F"/>
    <w:rsid w:val="00972F57"/>
    <w:rsid w:val="00973D50"/>
    <w:rsid w:val="00981E58"/>
    <w:rsid w:val="00985ADA"/>
    <w:rsid w:val="00987D48"/>
    <w:rsid w:val="00994DB4"/>
    <w:rsid w:val="009A526A"/>
    <w:rsid w:val="009B2B22"/>
    <w:rsid w:val="009B3D25"/>
    <w:rsid w:val="009B68EA"/>
    <w:rsid w:val="009C28BB"/>
    <w:rsid w:val="009D73A2"/>
    <w:rsid w:val="009F0E7A"/>
    <w:rsid w:val="009F2AD2"/>
    <w:rsid w:val="009F3DDB"/>
    <w:rsid w:val="00A06DFE"/>
    <w:rsid w:val="00A37D25"/>
    <w:rsid w:val="00A50363"/>
    <w:rsid w:val="00A63EB9"/>
    <w:rsid w:val="00A7393F"/>
    <w:rsid w:val="00A75A37"/>
    <w:rsid w:val="00A80581"/>
    <w:rsid w:val="00A93848"/>
    <w:rsid w:val="00AA1995"/>
    <w:rsid w:val="00AA19CD"/>
    <w:rsid w:val="00AA580A"/>
    <w:rsid w:val="00AB59B6"/>
    <w:rsid w:val="00AD4019"/>
    <w:rsid w:val="00AD7A98"/>
    <w:rsid w:val="00AF74F3"/>
    <w:rsid w:val="00B3146B"/>
    <w:rsid w:val="00B37610"/>
    <w:rsid w:val="00B4082D"/>
    <w:rsid w:val="00B45A80"/>
    <w:rsid w:val="00B5131B"/>
    <w:rsid w:val="00B606B7"/>
    <w:rsid w:val="00B61C6C"/>
    <w:rsid w:val="00B6741E"/>
    <w:rsid w:val="00B73416"/>
    <w:rsid w:val="00B73D00"/>
    <w:rsid w:val="00B74E06"/>
    <w:rsid w:val="00B754AB"/>
    <w:rsid w:val="00B83353"/>
    <w:rsid w:val="00B90610"/>
    <w:rsid w:val="00B92CE1"/>
    <w:rsid w:val="00B94D8E"/>
    <w:rsid w:val="00BA2ABA"/>
    <w:rsid w:val="00BA6AE9"/>
    <w:rsid w:val="00BB0DA9"/>
    <w:rsid w:val="00BB1D7B"/>
    <w:rsid w:val="00BB4EEE"/>
    <w:rsid w:val="00BB51F7"/>
    <w:rsid w:val="00BB7BA6"/>
    <w:rsid w:val="00BC50D0"/>
    <w:rsid w:val="00BC68A0"/>
    <w:rsid w:val="00BD1783"/>
    <w:rsid w:val="00BD79A4"/>
    <w:rsid w:val="00BE0AF1"/>
    <w:rsid w:val="00BF3DE9"/>
    <w:rsid w:val="00BF70C3"/>
    <w:rsid w:val="00C005D9"/>
    <w:rsid w:val="00C02E94"/>
    <w:rsid w:val="00C06A3C"/>
    <w:rsid w:val="00C0720E"/>
    <w:rsid w:val="00C10E9D"/>
    <w:rsid w:val="00C116EA"/>
    <w:rsid w:val="00C201BF"/>
    <w:rsid w:val="00C23DDB"/>
    <w:rsid w:val="00C252BF"/>
    <w:rsid w:val="00C279DC"/>
    <w:rsid w:val="00C35753"/>
    <w:rsid w:val="00C3689E"/>
    <w:rsid w:val="00C36D24"/>
    <w:rsid w:val="00C46494"/>
    <w:rsid w:val="00C51496"/>
    <w:rsid w:val="00C55EDC"/>
    <w:rsid w:val="00C55F8C"/>
    <w:rsid w:val="00C719B0"/>
    <w:rsid w:val="00C77F96"/>
    <w:rsid w:val="00C84F1B"/>
    <w:rsid w:val="00C85067"/>
    <w:rsid w:val="00C85536"/>
    <w:rsid w:val="00C86F6B"/>
    <w:rsid w:val="00C87592"/>
    <w:rsid w:val="00C972FD"/>
    <w:rsid w:val="00CA78E0"/>
    <w:rsid w:val="00CC0C8F"/>
    <w:rsid w:val="00CC1E15"/>
    <w:rsid w:val="00CC61F7"/>
    <w:rsid w:val="00CD4A18"/>
    <w:rsid w:val="00CD54BA"/>
    <w:rsid w:val="00CE6B28"/>
    <w:rsid w:val="00CF3318"/>
    <w:rsid w:val="00CF39E5"/>
    <w:rsid w:val="00CF3BA4"/>
    <w:rsid w:val="00D05C7C"/>
    <w:rsid w:val="00D107E1"/>
    <w:rsid w:val="00D122BF"/>
    <w:rsid w:val="00D20DFC"/>
    <w:rsid w:val="00D26C7A"/>
    <w:rsid w:val="00D27CEA"/>
    <w:rsid w:val="00D35383"/>
    <w:rsid w:val="00D36A17"/>
    <w:rsid w:val="00D405BA"/>
    <w:rsid w:val="00D408E2"/>
    <w:rsid w:val="00D4304B"/>
    <w:rsid w:val="00D52FD6"/>
    <w:rsid w:val="00D564D1"/>
    <w:rsid w:val="00D620A4"/>
    <w:rsid w:val="00D65846"/>
    <w:rsid w:val="00D74A25"/>
    <w:rsid w:val="00D76703"/>
    <w:rsid w:val="00D82041"/>
    <w:rsid w:val="00D8207F"/>
    <w:rsid w:val="00D8647C"/>
    <w:rsid w:val="00D9035C"/>
    <w:rsid w:val="00D91675"/>
    <w:rsid w:val="00D97168"/>
    <w:rsid w:val="00D97552"/>
    <w:rsid w:val="00DA31EF"/>
    <w:rsid w:val="00DA4A2B"/>
    <w:rsid w:val="00DA5CD9"/>
    <w:rsid w:val="00DB161D"/>
    <w:rsid w:val="00DB4689"/>
    <w:rsid w:val="00DB4AD8"/>
    <w:rsid w:val="00DC22B7"/>
    <w:rsid w:val="00DC7B38"/>
    <w:rsid w:val="00DD0911"/>
    <w:rsid w:val="00DD1886"/>
    <w:rsid w:val="00DD2504"/>
    <w:rsid w:val="00DD48AD"/>
    <w:rsid w:val="00DD6A20"/>
    <w:rsid w:val="00DE3074"/>
    <w:rsid w:val="00DE45CE"/>
    <w:rsid w:val="00DE7A95"/>
    <w:rsid w:val="00DF7FB5"/>
    <w:rsid w:val="00E020B4"/>
    <w:rsid w:val="00E042CE"/>
    <w:rsid w:val="00E05B70"/>
    <w:rsid w:val="00E154C5"/>
    <w:rsid w:val="00E21570"/>
    <w:rsid w:val="00E22C93"/>
    <w:rsid w:val="00E568F7"/>
    <w:rsid w:val="00E679D1"/>
    <w:rsid w:val="00E70D7E"/>
    <w:rsid w:val="00E72997"/>
    <w:rsid w:val="00E730C2"/>
    <w:rsid w:val="00E76890"/>
    <w:rsid w:val="00E80EEE"/>
    <w:rsid w:val="00E82A41"/>
    <w:rsid w:val="00E94AB3"/>
    <w:rsid w:val="00EA0DAF"/>
    <w:rsid w:val="00EA0EEB"/>
    <w:rsid w:val="00EA1C40"/>
    <w:rsid w:val="00EA76F4"/>
    <w:rsid w:val="00EA7F09"/>
    <w:rsid w:val="00EC1C94"/>
    <w:rsid w:val="00EC6BAC"/>
    <w:rsid w:val="00ED5A59"/>
    <w:rsid w:val="00EE0A1D"/>
    <w:rsid w:val="00EE3787"/>
    <w:rsid w:val="00EE5073"/>
    <w:rsid w:val="00EE64F4"/>
    <w:rsid w:val="00EF2CB6"/>
    <w:rsid w:val="00EF41EC"/>
    <w:rsid w:val="00F11159"/>
    <w:rsid w:val="00F200E9"/>
    <w:rsid w:val="00F22083"/>
    <w:rsid w:val="00F300D1"/>
    <w:rsid w:val="00F33EE0"/>
    <w:rsid w:val="00F367A2"/>
    <w:rsid w:val="00F44B66"/>
    <w:rsid w:val="00F47332"/>
    <w:rsid w:val="00F569DF"/>
    <w:rsid w:val="00F6144A"/>
    <w:rsid w:val="00F63F68"/>
    <w:rsid w:val="00F71106"/>
    <w:rsid w:val="00F76CCB"/>
    <w:rsid w:val="00F85920"/>
    <w:rsid w:val="00F94729"/>
    <w:rsid w:val="00F97609"/>
    <w:rsid w:val="00F97AC4"/>
    <w:rsid w:val="00FA54C1"/>
    <w:rsid w:val="00FB240F"/>
    <w:rsid w:val="00FB33A3"/>
    <w:rsid w:val="00FB7BE4"/>
    <w:rsid w:val="00FC7834"/>
    <w:rsid w:val="00FD3FBF"/>
    <w:rsid w:val="00FD4201"/>
    <w:rsid w:val="00FE3500"/>
    <w:rsid w:val="00FE4C24"/>
    <w:rsid w:val="00FF45C0"/>
    <w:rsid w:val="00FF6B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divs>
    <w:div w:id="596404919">
      <w:bodyDiv w:val="1"/>
      <w:marLeft w:val="0"/>
      <w:marRight w:val="0"/>
      <w:marTop w:val="0"/>
      <w:marBottom w:val="0"/>
      <w:divBdr>
        <w:top w:val="none" w:sz="0" w:space="0" w:color="auto"/>
        <w:left w:val="none" w:sz="0" w:space="0" w:color="auto"/>
        <w:bottom w:val="none" w:sz="0" w:space="0" w:color="auto"/>
        <w:right w:val="none" w:sz="0" w:space="0" w:color="auto"/>
      </w:divBdr>
    </w:div>
    <w:div w:id="702173770">
      <w:bodyDiv w:val="1"/>
      <w:marLeft w:val="0"/>
      <w:marRight w:val="0"/>
      <w:marTop w:val="0"/>
      <w:marBottom w:val="0"/>
      <w:divBdr>
        <w:top w:val="none" w:sz="0" w:space="0" w:color="auto"/>
        <w:left w:val="none" w:sz="0" w:space="0" w:color="auto"/>
        <w:bottom w:val="none" w:sz="0" w:space="0" w:color="auto"/>
        <w:right w:val="none" w:sz="0" w:space="0" w:color="auto"/>
      </w:divBdr>
    </w:div>
    <w:div w:id="725492273">
      <w:bodyDiv w:val="1"/>
      <w:marLeft w:val="0"/>
      <w:marRight w:val="0"/>
      <w:marTop w:val="0"/>
      <w:marBottom w:val="0"/>
      <w:divBdr>
        <w:top w:val="none" w:sz="0" w:space="0" w:color="auto"/>
        <w:left w:val="none" w:sz="0" w:space="0" w:color="auto"/>
        <w:bottom w:val="none" w:sz="0" w:space="0" w:color="auto"/>
        <w:right w:val="none" w:sz="0" w:space="0" w:color="auto"/>
      </w:divBdr>
    </w:div>
    <w:div w:id="759986944">
      <w:bodyDiv w:val="1"/>
      <w:marLeft w:val="0"/>
      <w:marRight w:val="0"/>
      <w:marTop w:val="0"/>
      <w:marBottom w:val="0"/>
      <w:divBdr>
        <w:top w:val="none" w:sz="0" w:space="0" w:color="auto"/>
        <w:left w:val="none" w:sz="0" w:space="0" w:color="auto"/>
        <w:bottom w:val="none" w:sz="0" w:space="0" w:color="auto"/>
        <w:right w:val="none" w:sz="0" w:space="0" w:color="auto"/>
      </w:divBdr>
    </w:div>
    <w:div w:id="858936315">
      <w:bodyDiv w:val="1"/>
      <w:marLeft w:val="0"/>
      <w:marRight w:val="0"/>
      <w:marTop w:val="0"/>
      <w:marBottom w:val="0"/>
      <w:divBdr>
        <w:top w:val="none" w:sz="0" w:space="0" w:color="auto"/>
        <w:left w:val="none" w:sz="0" w:space="0" w:color="auto"/>
        <w:bottom w:val="none" w:sz="0" w:space="0" w:color="auto"/>
        <w:right w:val="none" w:sz="0" w:space="0" w:color="auto"/>
      </w:divBdr>
    </w:div>
    <w:div w:id="1179613062">
      <w:bodyDiv w:val="1"/>
      <w:marLeft w:val="0"/>
      <w:marRight w:val="0"/>
      <w:marTop w:val="0"/>
      <w:marBottom w:val="0"/>
      <w:divBdr>
        <w:top w:val="none" w:sz="0" w:space="0" w:color="auto"/>
        <w:left w:val="none" w:sz="0" w:space="0" w:color="auto"/>
        <w:bottom w:val="none" w:sz="0" w:space="0" w:color="auto"/>
        <w:right w:val="none" w:sz="0" w:space="0" w:color="auto"/>
      </w:divBdr>
    </w:div>
    <w:div w:id="1331829411">
      <w:bodyDiv w:val="1"/>
      <w:marLeft w:val="0"/>
      <w:marRight w:val="0"/>
      <w:marTop w:val="0"/>
      <w:marBottom w:val="0"/>
      <w:divBdr>
        <w:top w:val="none" w:sz="0" w:space="0" w:color="auto"/>
        <w:left w:val="none" w:sz="0" w:space="0" w:color="auto"/>
        <w:bottom w:val="none" w:sz="0" w:space="0" w:color="auto"/>
        <w:right w:val="none" w:sz="0" w:space="0" w:color="auto"/>
      </w:divBdr>
    </w:div>
    <w:div w:id="1491631992">
      <w:bodyDiv w:val="1"/>
      <w:marLeft w:val="0"/>
      <w:marRight w:val="0"/>
      <w:marTop w:val="0"/>
      <w:marBottom w:val="0"/>
      <w:divBdr>
        <w:top w:val="none" w:sz="0" w:space="0" w:color="auto"/>
        <w:left w:val="none" w:sz="0" w:space="0" w:color="auto"/>
        <w:bottom w:val="none" w:sz="0" w:space="0" w:color="auto"/>
        <w:right w:val="none" w:sz="0" w:space="0" w:color="auto"/>
      </w:divBdr>
    </w:div>
    <w:div w:id="1726559703">
      <w:bodyDiv w:val="1"/>
      <w:marLeft w:val="0"/>
      <w:marRight w:val="0"/>
      <w:marTop w:val="0"/>
      <w:marBottom w:val="0"/>
      <w:divBdr>
        <w:top w:val="none" w:sz="0" w:space="0" w:color="auto"/>
        <w:left w:val="none" w:sz="0" w:space="0" w:color="auto"/>
        <w:bottom w:val="none" w:sz="0" w:space="0" w:color="auto"/>
        <w:right w:val="none" w:sz="0" w:space="0" w:color="auto"/>
      </w:divBdr>
    </w:div>
    <w:div w:id="17588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883CC-CE02-491F-9450-30CFC58BA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1</Pages>
  <Words>1674</Words>
  <Characters>9547</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GENCER</dc:creator>
  <cp:lastModifiedBy>MYPC</cp:lastModifiedBy>
  <cp:revision>360</cp:revision>
  <dcterms:created xsi:type="dcterms:W3CDTF">2019-12-12T11:04:00Z</dcterms:created>
  <dcterms:modified xsi:type="dcterms:W3CDTF">2020-04-22T09:35:00Z</dcterms:modified>
</cp:coreProperties>
</file>